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7" w:rsidRDefault="00BE2CF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5934075" cy="8391525"/>
            <wp:effectExtent l="0" t="0" r="0" b="0"/>
            <wp:docPr id="1" name="Рисунок 1" descr="C:\Users\ЦВР\Desktop\титульники\Основные работники 22 год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ВР\Desktop\титульники\Основные работники 22 год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FF" w:rsidRDefault="00BE2CF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E2CFF" w:rsidRDefault="00BE2CF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E2CFF" w:rsidRDefault="00BE2CF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30417" w:rsidRPr="00701C9E" w:rsidRDefault="00701C9E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</w:t>
      </w:r>
      <w:r>
        <w:rPr>
          <w:rFonts w:ascii="Times New Roman" w:eastAsia="Times New Roman" w:hAnsi="Times New Roman" w:cs="Times New Roman"/>
          <w:sz w:val="32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I. Основные характеристики программы:</w:t>
      </w:r>
    </w:p>
    <w:p w:rsidR="00E30417" w:rsidRPr="00701C9E" w:rsidRDefault="00701C9E" w:rsidP="00701C9E">
      <w:pPr>
        <w:pStyle w:val="a3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701C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Пояснительная записка …………………………………………</w:t>
      </w:r>
      <w:r w:rsidR="00790A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…..</w:t>
      </w:r>
      <w:r w:rsidRPr="00701C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с.3 </w:t>
      </w:r>
    </w:p>
    <w:p w:rsidR="00E30417" w:rsidRPr="00701C9E" w:rsidRDefault="00701C9E" w:rsidP="00701C9E">
      <w:pPr>
        <w:pStyle w:val="a3"/>
        <w:numPr>
          <w:ilvl w:val="1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01C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«Стартовый уровень»……………………………………………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</w:t>
      </w:r>
      <w:r w:rsidR="00790A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</w:t>
      </w:r>
      <w:r w:rsidRPr="00701C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с.8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1.2.1. Цель и задачи программы………………………………………… </w:t>
      </w:r>
      <w:r w:rsidR="004B3C0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с.8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1.2.2.. Содержание программы ………………………….……………...  с.9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1.2.3. Планируемые результаты……………………..…………………   с.17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1.3. « Базовый уровень»………………………………………………… с.18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1.3.1. Цель и задачи программы………………………………………..  с.18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1.3.2.. Содержание программы…………………………………………. с.19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1.3.3. Планируемые</w:t>
      </w:r>
      <w:r w:rsidR="008B344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результаты………………………………………… с.25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Раздел II. Организационно-педагогические условия: 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2.1.Календарный учебный график……………………………………..    с.2</w:t>
      </w:r>
      <w:r w:rsidR="008B3445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</w:p>
    <w:p w:rsidR="00E30417" w:rsidRDefault="00701C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2.2. Условия реализации программы…………………………………..    с.2</w:t>
      </w:r>
      <w:r w:rsidR="008B3445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2.3.Формы аттеста</w:t>
      </w:r>
      <w:r w:rsidR="008B3445">
        <w:rPr>
          <w:rFonts w:ascii="Times New Roman" w:eastAsia="Times New Roman" w:hAnsi="Times New Roman" w:cs="Times New Roman"/>
          <w:sz w:val="28"/>
        </w:rPr>
        <w:t>ции ………………………………………………….    с.27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2.4.Методические мат</w:t>
      </w:r>
      <w:r w:rsidR="008B3445">
        <w:rPr>
          <w:rFonts w:ascii="Times New Roman" w:eastAsia="Times New Roman" w:hAnsi="Times New Roman" w:cs="Times New Roman"/>
          <w:sz w:val="28"/>
        </w:rPr>
        <w:t>ериалы ………………………………………….    с.29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2.5. Список лите</w:t>
      </w:r>
      <w:r w:rsidR="008B3445">
        <w:rPr>
          <w:rFonts w:ascii="Times New Roman" w:eastAsia="Times New Roman" w:hAnsi="Times New Roman" w:cs="Times New Roman"/>
          <w:sz w:val="28"/>
        </w:rPr>
        <w:t>ратуры …………………………………………………  с.31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Приложения</w:t>
      </w:r>
      <w:r w:rsidR="008B3445">
        <w:rPr>
          <w:rFonts w:ascii="Times New Roman" w:eastAsia="Times New Roman" w:hAnsi="Times New Roman" w:cs="Times New Roman"/>
          <w:sz w:val="28"/>
        </w:rPr>
        <w:t>………………………………………………………………  с.33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I.ОСНОВНЫЕ ХАРАКТЕРИСТИКИ ПРОГРАММЫ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1.1.ПОЯСНИТЕЛЬНАЯ ЗАПИСКА</w:t>
      </w:r>
    </w:p>
    <w:p w:rsidR="00E30417" w:rsidRDefault="00701C9E">
      <w:pPr>
        <w:widowControl w:val="0"/>
        <w:spacing w:before="106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Искусство изготовления мягких игрушек - один из древнейших видов народного художественного творчества.</w:t>
      </w:r>
    </w:p>
    <w:p w:rsidR="00E30417" w:rsidRDefault="00701C9E">
      <w:pPr>
        <w:widowControl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ребенка с миром, его познание и понимание проходит через игрушку. Это своеобразная школа чувств, которая активизирует мысли, фантазию, речь, память, эмоции, прививает любовь 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30417" w:rsidRDefault="00701C9E">
      <w:pPr>
        <w:widowControl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Традиции народного искусства продолжают жить и развиваться в новых формах. В программе «Сказка своими руками» не случайно обращение к фольклору, литературной сказке, мультфильмам, которые несут в себе представления о добре и зле, о справедливости, о красоте и гармонии. Мир сказочных героев показывает взаимоотношения детей и взрослых, пронизанные чувством любви, доброжелательности, сострадания.</w:t>
      </w:r>
    </w:p>
    <w:p w:rsidR="00E30417" w:rsidRDefault="00701C9E">
      <w:pPr>
        <w:widowControl w:val="0"/>
        <w:spacing w:before="5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любят чудо, и тут разные кусочки меха, ткани, словно по волшебству превращаются в их руках в забавные игрушки, каждая из которых может рассказать свою собственную историю. А если объединить усилия, получится особый сказочный мир, в котором гномы и принцессы, куклы и лесные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зверюшки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сшиты из разноцветных лоскутков.</w:t>
      </w:r>
    </w:p>
    <w:p w:rsidR="00E30417" w:rsidRDefault="00701C9E">
      <w:pPr>
        <w:widowControl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Притягательная сила игрушки велика, а процесс создания ее собственными руками дает ребенку осознание собственной значимости, уверенности в себе, в своих силах, дает возможность познать радость творческого труда.</w:t>
      </w:r>
    </w:p>
    <w:p w:rsidR="00790ADE" w:rsidRDefault="00701C9E" w:rsidP="00790ADE">
      <w:pPr>
        <w:widowControl w:val="0"/>
        <w:spacing w:after="0" w:line="360" w:lineRule="auto"/>
        <w:ind w:right="5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Мягкая игрушка - один из видов декоративно-прикладного искусства, в котором сочетаются различные элементы рукоделия: шитье, вышивка, аппликация. Увлечение мягкой игрушкой может перерасти в профессию шве</w:t>
      </w:r>
      <w:r w:rsidR="00790ADE">
        <w:rPr>
          <w:rFonts w:ascii="Times New Roman" w:eastAsia="Times New Roman" w:hAnsi="Times New Roman" w:cs="Times New Roman"/>
          <w:sz w:val="28"/>
        </w:rPr>
        <w:t>и, художника, модельера, дизайнера.</w:t>
      </w:r>
    </w:p>
    <w:p w:rsidR="00790ADE" w:rsidRDefault="00790ADE" w:rsidP="00790ADE">
      <w:pPr>
        <w:widowControl w:val="0"/>
        <w:spacing w:after="0" w:line="360" w:lineRule="auto"/>
        <w:ind w:right="5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790ADE" w:rsidRDefault="00790ADE" w:rsidP="00790ADE">
      <w:pPr>
        <w:widowControl w:val="0"/>
        <w:spacing w:after="0" w:line="360" w:lineRule="auto"/>
        <w:ind w:right="5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790ADE" w:rsidRDefault="00790ADE" w:rsidP="00790ADE">
      <w:pPr>
        <w:widowControl w:val="0"/>
        <w:spacing w:after="0" w:line="360" w:lineRule="auto"/>
        <w:ind w:right="5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790ADE" w:rsidRDefault="00790ADE" w:rsidP="00790ADE">
      <w:pPr>
        <w:widowControl w:val="0"/>
        <w:spacing w:after="0" w:line="360" w:lineRule="auto"/>
        <w:ind w:right="5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701C9E" w:rsidRDefault="00701C9E" w:rsidP="00790ADE">
      <w:pPr>
        <w:widowControl w:val="0"/>
        <w:spacing w:after="0" w:line="360" w:lineRule="auto"/>
        <w:ind w:right="5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Основой для разработки  программы  стали следующие нормативно-правовые документы:</w:t>
      </w:r>
    </w:p>
    <w:p w:rsidR="00701C9E" w:rsidRDefault="00701C9E" w:rsidP="00701C9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29.12.2012 г. №273-ФЗ «Об образовании в Российской Федерации»;</w:t>
      </w:r>
    </w:p>
    <w:p w:rsidR="00701C9E" w:rsidRDefault="00701C9E" w:rsidP="00701C9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</w:t>
      </w:r>
      <w:r w:rsidR="00B77A8D">
        <w:rPr>
          <w:rFonts w:ascii="Times New Roman" w:eastAsia="Times New Roman" w:hAnsi="Times New Roman" w:cs="Times New Roman"/>
          <w:sz w:val="28"/>
        </w:rPr>
        <w:t>31</w:t>
      </w:r>
      <w:r>
        <w:rPr>
          <w:rFonts w:ascii="Times New Roman" w:eastAsia="Times New Roman" w:hAnsi="Times New Roman" w:cs="Times New Roman"/>
          <w:sz w:val="28"/>
        </w:rPr>
        <w:t>.0</w:t>
      </w:r>
      <w:r w:rsidR="00B77A8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.20</w:t>
      </w:r>
      <w:r w:rsidR="00B77A8D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г. №</w:t>
      </w:r>
      <w:r w:rsidR="00B77A8D">
        <w:rPr>
          <w:rFonts w:ascii="Times New Roman" w:eastAsia="Times New Roman" w:hAnsi="Times New Roman" w:cs="Times New Roman"/>
          <w:sz w:val="28"/>
        </w:rPr>
        <w:t>678</w:t>
      </w:r>
      <w:r>
        <w:rPr>
          <w:rFonts w:ascii="Times New Roman" w:eastAsia="Times New Roman" w:hAnsi="Times New Roman" w:cs="Times New Roman"/>
          <w:sz w:val="28"/>
        </w:rPr>
        <w:t>-р);</w:t>
      </w:r>
    </w:p>
    <w:p w:rsidR="00701C9E" w:rsidRDefault="00701C9E" w:rsidP="00701C9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Министерства труда и социальной защиты РФ от 5.05.2018  г. №298 –н  «Об утверждении профессионального стандарта «Педагог дополнительного образования детей и взрослых»;</w:t>
      </w:r>
    </w:p>
    <w:p w:rsidR="00701C9E" w:rsidRDefault="00701C9E" w:rsidP="00701C9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Министерства Просвещения РФ от 09.11.2018 г.№196    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1C9E" w:rsidRDefault="00701C9E" w:rsidP="00701C9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Министерства Просвещения РФ от 07.05.2020 г. №ВБ-976/04         « О реализации курсов внеурочной деятельности, программ  воспитания     и социализации, дополнительных общеразвивающих программ с использованием дистанционных образовательных технологий»;</w:t>
      </w:r>
    </w:p>
    <w:p w:rsidR="00701C9E" w:rsidRDefault="00701C9E" w:rsidP="00701C9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Главного государственного санитарного врача РФ от 28.09.2020 г. «Об утверждении санитарных правил СП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.4.3648-20 «Санитарно-эпидемиологические  требования к организации воспитания и обучения, отдыха и оздоровления детей и молодежи»;</w:t>
      </w:r>
    </w:p>
    <w:p w:rsidR="00701C9E" w:rsidRDefault="00701C9E" w:rsidP="00701C9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Министерства Просвещения РФ №533 от 30.09.2020 г.                  «О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РФ   от 09.11.2018 г.№196;</w:t>
      </w:r>
    </w:p>
    <w:p w:rsidR="00701C9E" w:rsidRDefault="00701C9E" w:rsidP="00701C9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8"/>
        </w:rPr>
        <w:t>Типовое положение об образовательном учреждении дополнительного образования детей от 26.06.2012 г.№504;</w:t>
      </w:r>
    </w:p>
    <w:p w:rsidR="00701C9E" w:rsidRDefault="00701C9E" w:rsidP="00701C9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8"/>
        </w:rPr>
        <w:t>Устав Кинешемского районного центра внешкольной работы.</w:t>
      </w:r>
    </w:p>
    <w:p w:rsidR="00790ADE" w:rsidRDefault="00790ADE" w:rsidP="00790ADE">
      <w:pPr>
        <w:ind w:left="720"/>
        <w:rPr>
          <w:rFonts w:ascii="Calibri" w:eastAsia="Calibri" w:hAnsi="Calibri" w:cs="Calibri"/>
          <w:sz w:val="20"/>
        </w:rPr>
      </w:pPr>
    </w:p>
    <w:p w:rsidR="00790ADE" w:rsidRDefault="00790ADE" w:rsidP="00701C9E">
      <w:pPr>
        <w:rPr>
          <w:rFonts w:ascii="Calibri" w:eastAsia="Calibri" w:hAnsi="Calibri" w:cs="Calibri"/>
          <w:sz w:val="20"/>
        </w:rPr>
      </w:pPr>
    </w:p>
    <w:p w:rsidR="00701C9E" w:rsidRDefault="00701C9E" w:rsidP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составлении программы педагог опирался на опыт работы м</w:t>
      </w:r>
      <w:r w:rsidR="00790ADE">
        <w:rPr>
          <w:rFonts w:ascii="Times New Roman" w:eastAsia="Times New Roman" w:hAnsi="Times New Roman" w:cs="Times New Roman"/>
          <w:sz w:val="28"/>
        </w:rPr>
        <w:t>астеров по изготовлению игрушек</w:t>
      </w:r>
      <w:r>
        <w:rPr>
          <w:rFonts w:ascii="Times New Roman" w:eastAsia="Times New Roman" w:hAnsi="Times New Roman" w:cs="Times New Roman"/>
          <w:sz w:val="28"/>
        </w:rPr>
        <w:t xml:space="preserve">: Докучаева С. О.,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В., Ефимова А. В., Петухова В. И., </w:t>
      </w:r>
      <w:proofErr w:type="spellStart"/>
      <w:r>
        <w:rPr>
          <w:rFonts w:ascii="Times New Roman" w:eastAsia="Times New Roman" w:hAnsi="Times New Roman" w:cs="Times New Roman"/>
          <w:sz w:val="28"/>
        </w:rPr>
        <w:t>Ширшикова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Н.,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Столярова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А.М., Путятина Е.Б., </w:t>
      </w:r>
      <w:proofErr w:type="spellStart"/>
      <w:r>
        <w:rPr>
          <w:rFonts w:ascii="Times New Roman" w:eastAsia="Times New Roman" w:hAnsi="Times New Roman" w:cs="Times New Roman"/>
          <w:sz w:val="28"/>
        </w:rPr>
        <w:t>М.Кузьмина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Е.Лаврентьева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30417" w:rsidRPr="00701C9E" w:rsidRDefault="00701C9E" w:rsidP="00790A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Данная программа имеет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художественную направленность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</w:p>
    <w:p w:rsidR="00E30417" w:rsidRDefault="00701C9E" w:rsidP="00790ADE">
      <w:pPr>
        <w:widowControl w:val="0"/>
        <w:spacing w:before="5" w:after="0"/>
        <w:ind w:right="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Ее реализация позволяет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терпению и усидчивости.</w:t>
      </w:r>
    </w:p>
    <w:p w:rsidR="00701C9E" w:rsidRDefault="00701C9E" w:rsidP="00790ADE">
      <w:pPr>
        <w:widowControl w:val="0"/>
        <w:spacing w:before="5" w:after="0"/>
        <w:ind w:right="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</w:t>
      </w:r>
      <w:r w:rsidRPr="00701C9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Профиль программы:</w:t>
      </w:r>
      <w:r w:rsidRPr="00701C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декоративно-прикладное творчество</w:t>
      </w:r>
      <w:r w:rsidR="00790A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30417" w:rsidRDefault="00701C9E" w:rsidP="00790ADE">
      <w:pPr>
        <w:widowControl w:val="0"/>
        <w:spacing w:before="5" w:after="0"/>
        <w:ind w:right="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Являясь прикладной, программа носит практико-ориентированный характер и направлена на овладение учащимися основных приемов обработки ткани,  овладение техникой изготовления игрушки.</w:t>
      </w:r>
      <w:r w:rsidR="00790ADE">
        <w:rPr>
          <w:rFonts w:ascii="Times New Roman" w:eastAsia="Times New Roman" w:hAnsi="Times New Roman" w:cs="Times New Roman"/>
          <w:sz w:val="28"/>
        </w:rPr>
        <w:t xml:space="preserve"> В этом состоит</w:t>
      </w:r>
      <w:r w:rsidR="00790AD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790ADE">
        <w:rPr>
          <w:rFonts w:ascii="Times New Roman" w:hAnsi="Times New Roman" w:cs="Times New Roman"/>
          <w:i/>
          <w:sz w:val="28"/>
          <w:szCs w:val="28"/>
        </w:rPr>
        <w:t>п</w:t>
      </w:r>
      <w:r w:rsidR="00790ADE" w:rsidRPr="009D0D38">
        <w:rPr>
          <w:rFonts w:ascii="Times New Roman" w:hAnsi="Times New Roman" w:cs="Times New Roman"/>
          <w:i/>
          <w:sz w:val="28"/>
          <w:szCs w:val="28"/>
        </w:rPr>
        <w:t>рактичекая</w:t>
      </w:r>
      <w:proofErr w:type="spellEnd"/>
      <w:r w:rsidR="00790ADE" w:rsidRPr="009D0D38">
        <w:rPr>
          <w:rFonts w:ascii="Times New Roman" w:hAnsi="Times New Roman" w:cs="Times New Roman"/>
          <w:i/>
          <w:sz w:val="28"/>
          <w:szCs w:val="28"/>
        </w:rPr>
        <w:t xml:space="preserve"> значимость</w:t>
      </w:r>
      <w:r w:rsidR="00790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ADE">
        <w:rPr>
          <w:rFonts w:ascii="Times New Roman" w:hAnsi="Times New Roman" w:cs="Times New Roman"/>
          <w:sz w:val="28"/>
          <w:szCs w:val="28"/>
        </w:rPr>
        <w:t>программы.</w:t>
      </w:r>
    </w:p>
    <w:p w:rsidR="00E30417" w:rsidRDefault="00701C9E" w:rsidP="00790ADE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Актуальность программы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Развитие творческих способностей - одна из актуальных задач современного образования. Творческие способности проявляются в умении адекватно реагировать на происходящие изменения в нашей жизни, в готовности использовать новые возможности, в стремлении избежать традиционных решений, в выдвижении нестандартных идей, в удовлетворении одной из основных социальных потребностей - потребности в самореализации личности.</w:t>
      </w:r>
    </w:p>
    <w:p w:rsidR="00E30417" w:rsidRDefault="00701C9E" w:rsidP="00790ADE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В основе построения данной программы лежит идея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соответствующая современным представлениям о целях дополнительного образования и ставящая в центр внимания личность обучающегося, его интересы и способности. В основе методов и средств обучения лежит системно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подход.</w:t>
      </w:r>
    </w:p>
    <w:p w:rsidR="00F4491B" w:rsidRDefault="00701C9E" w:rsidP="00790A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>Название программы «Сказка своими руками»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неслучайно. Именно от детей исходила инициатива инсценировать сказочные сюжеты с помощью изготовленных ими игрушек.</w:t>
      </w:r>
    </w:p>
    <w:p w:rsidR="00E30417" w:rsidRPr="00701C9E" w:rsidRDefault="00F4491B" w:rsidP="00790A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</w:t>
      </w:r>
      <w:r w:rsidR="00701C9E">
        <w:rPr>
          <w:rFonts w:ascii="Times New Roman" w:eastAsia="Times New Roman" w:hAnsi="Times New Roman" w:cs="Times New Roman"/>
          <w:i/>
          <w:sz w:val="28"/>
        </w:rPr>
        <w:t>тличительная особенность</w:t>
      </w:r>
      <w:r w:rsidR="00701C9E">
        <w:rPr>
          <w:rFonts w:ascii="Times New Roman" w:eastAsia="Times New Roman" w:hAnsi="Times New Roman" w:cs="Times New Roman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i/>
          <w:sz w:val="28"/>
        </w:rPr>
        <w:t>программы:</w:t>
      </w:r>
      <w:r w:rsidR="00701C9E">
        <w:rPr>
          <w:rFonts w:ascii="Times New Roman" w:eastAsia="Times New Roman" w:hAnsi="Times New Roman" w:cs="Times New Roman"/>
          <w:color w:val="0D0D0D"/>
          <w:sz w:val="28"/>
        </w:rPr>
        <w:t xml:space="preserve"> дети свободно вовлекаются в игровую</w:t>
      </w:r>
      <w:r w:rsidR="00790ADE">
        <w:rPr>
          <w:rFonts w:ascii="Times New Roman" w:eastAsia="Times New Roman" w:hAnsi="Times New Roman" w:cs="Times New Roman"/>
          <w:color w:val="0D0D0D"/>
          <w:sz w:val="28"/>
        </w:rPr>
        <w:t xml:space="preserve"> и</w:t>
      </w:r>
      <w:r w:rsidR="00701C9E">
        <w:rPr>
          <w:rFonts w:ascii="Times New Roman" w:eastAsia="Times New Roman" w:hAnsi="Times New Roman" w:cs="Times New Roman"/>
          <w:color w:val="0D0D0D"/>
          <w:sz w:val="28"/>
        </w:rPr>
        <w:t xml:space="preserve"> театральную деятельность, самостоятельно объединяются в небольшие группы для реализации своего творческого замысла. Для детей младшего школьного возраста характерны яркость и непосредственность восприятия, легкость вхождения в образы. Игра  является способом  воссоздания и усвоения общественного  опыта, даёт новые возможности для социализации детей, а также способствует развитию </w:t>
      </w:r>
      <w:r w:rsidR="00701C9E">
        <w:rPr>
          <w:rFonts w:ascii="Times New Roman" w:eastAsia="Times New Roman" w:hAnsi="Times New Roman" w:cs="Times New Roman"/>
          <w:color w:val="0D0D0D"/>
          <w:sz w:val="28"/>
        </w:rPr>
        <w:lastRenderedPageBreak/>
        <w:t>коммуникативных навыков. Здесь есть возможность импровизировать, в полной мере проявить творческий потенциал.</w:t>
      </w:r>
    </w:p>
    <w:p w:rsidR="00E30417" w:rsidRPr="00701C9E" w:rsidRDefault="00701C9E" w:rsidP="00790AD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</w:rPr>
        <w:t>Адресат программы.</w:t>
      </w:r>
      <w:r>
        <w:rPr>
          <w:rFonts w:ascii="Times New Roman" w:eastAsia="Times New Roman" w:hAnsi="Times New Roman" w:cs="Times New Roman"/>
          <w:sz w:val="28"/>
        </w:rPr>
        <w:t xml:space="preserve"> Программа рассчитана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детей младшего и среднего школьного возраста (8-12лет). Именно в этом возрасте у детей складывается устойчивый интерес к творческой деятельности. В этот период у детей ускоренно развиваются сложные координационные движения мелких мышц, что позволяет успешно осваивать тонкие движения руками, необходимые при рукоделии. Происходит дальнейшее совершенствование   индивидуальных способностей.</w:t>
      </w:r>
    </w:p>
    <w:p w:rsidR="00E30417" w:rsidRDefault="00701C9E" w:rsidP="00790ADE">
      <w:pPr>
        <w:widowControl w:val="0"/>
        <w:spacing w:before="5" w:after="0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5008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3C0F">
        <w:rPr>
          <w:rFonts w:ascii="Times New Roman" w:hAnsi="Times New Roman" w:cs="Times New Roman"/>
          <w:sz w:val="28"/>
          <w:szCs w:val="28"/>
        </w:rPr>
        <w:t>Сказка 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Pr="006478B3">
        <w:rPr>
          <w:rFonts w:ascii="Times New Roman" w:hAnsi="Times New Roman" w:cs="Times New Roman"/>
          <w:i/>
          <w:sz w:val="28"/>
          <w:szCs w:val="28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рассчитана на два года обучения детей младшего и среднего школьного возраста (II-VI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.).</w:t>
      </w:r>
      <w:r w:rsidRPr="0070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81" w:rsidRDefault="00B50081" w:rsidP="00B5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579E">
        <w:rPr>
          <w:rFonts w:ascii="Times New Roman" w:hAnsi="Times New Roman" w:cs="Times New Roman"/>
          <w:i/>
          <w:sz w:val="28"/>
          <w:szCs w:val="28"/>
        </w:rPr>
        <w:t>Объем и сроки освоения программы.</w:t>
      </w:r>
    </w:p>
    <w:p w:rsidR="00B50081" w:rsidRPr="00B50081" w:rsidRDefault="00B50081" w:rsidP="00B5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79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стартового уровня </w:t>
      </w:r>
      <w:r w:rsidRPr="0075579E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579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75579E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 160 ч. в год.</w:t>
      </w:r>
      <w:r w:rsidRPr="006D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Занятия проводятся  2 раза в неделю по 2 часа.</w:t>
      </w:r>
    </w:p>
    <w:p w:rsidR="00B50081" w:rsidRDefault="00B50081" w:rsidP="00B50081">
      <w:pPr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79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базового уровня </w:t>
      </w:r>
      <w:r w:rsidRPr="0075579E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579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75579E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 240 ч. в год.</w:t>
      </w:r>
      <w:r w:rsidRPr="006D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Занятия проводятся  2 раза в неделю по 3 часа.</w:t>
      </w:r>
    </w:p>
    <w:p w:rsidR="00B50081" w:rsidRPr="00B50081" w:rsidRDefault="00B50081" w:rsidP="00B5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Учитывая возрастные особенности детей, их большую подвижность, занятия предполагают два перерыва по 10-15 минут, включающие физкультминутку, упражнения высокой двигательной активности, упражнения снимающие утомление глаз, подвижные игры.</w:t>
      </w:r>
    </w:p>
    <w:p w:rsidR="00E30417" w:rsidRDefault="00B50081" w:rsidP="00790A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Программа составлена по разделам, каждый из которых объединяет используемый материал и техника исполнения игрушек.</w:t>
      </w:r>
    </w:p>
    <w:p w:rsidR="00E30417" w:rsidRDefault="00B50081" w:rsidP="00790A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Темы занятий для детей стартового и базового уровня сходны по названию и содержанию и рассчитаны на последовательное углубление и расширение знаний, совершенствование навыков и умений обучающихся. Деятельность детей первого и второго года обучения тесно взаимосвязана,    т. к. при подготовке одного сказочного сюжета они шьют игрушки разной сложности. Взаимовыручка, помощь и контроль со стороны старших детей, общая мотивационная направленность </w:t>
      </w:r>
      <w:r w:rsidR="00701C9E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701C9E">
        <w:rPr>
          <w:rFonts w:ascii="Times New Roman" w:eastAsia="Times New Roman" w:hAnsi="Times New Roman" w:cs="Times New Roman"/>
          <w:sz w:val="28"/>
        </w:rPr>
        <w:t>все это создает условия для формирования нравственных качеств детей, устойчивого коллектива.</w:t>
      </w:r>
    </w:p>
    <w:p w:rsidR="00E30417" w:rsidRDefault="00B50081" w:rsidP="00790A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Подбор и тематика изделий могут меняться в зависимости от имеющегося в наличии материала, а также от возраста учащихся.</w:t>
      </w:r>
    </w:p>
    <w:p w:rsidR="00B50081" w:rsidRDefault="00B50081" w:rsidP="00B5008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Начало учебного года – 1 сентября.</w:t>
      </w:r>
      <w:r>
        <w:rPr>
          <w:rFonts w:ascii="Times New Roman" w:eastAsia="Times New Roman" w:hAnsi="Times New Roman" w:cs="Times New Roman"/>
          <w:sz w:val="28"/>
        </w:rPr>
        <w:t xml:space="preserve">   Набор учащихся в объединение проводится в начале учебного года.   Формируются группы по 8-12  человек.        В группу первого года обучения (стартовый уровень) принимаются дети, не имеющие специальных навыков. В группу второго года обучения (базовый уровень) переводятся обучающиеся, успешно освоившие программу первого года обучения. Кроме того, могут быть зачислены дети, не обучающиеся ранее, но успешно прошедшие собеседование.</w:t>
      </w:r>
    </w:p>
    <w:p w:rsidR="00B50081" w:rsidRDefault="00B50081" w:rsidP="00B5008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Состав групп постоянный. </w:t>
      </w:r>
    </w:p>
    <w:p w:rsidR="00E30417" w:rsidRDefault="00701C9E" w:rsidP="00B5008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каникулярное время занятия в объединениях проводятся в соответствии с учебным планом. В летний период занятия проводятся с учетом измененного списочного состава детей, их возраста, возможностей, пожеланий.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</w:rPr>
        <w:t>Формы обучения.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Основная форма образовательного процесса – учебное занятие. Обучение очное с применением дистанционных образовательных технологий.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4B3C0F" w:rsidRDefault="004B3C0F">
      <w:pPr>
        <w:rPr>
          <w:rFonts w:ascii="Times New Roman" w:eastAsia="Times New Roman" w:hAnsi="Times New Roman" w:cs="Times New Roman"/>
          <w:sz w:val="28"/>
        </w:rPr>
      </w:pPr>
    </w:p>
    <w:p w:rsidR="00E30417" w:rsidRPr="003375E7" w:rsidRDefault="004B3C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</w:t>
      </w:r>
      <w:r w:rsidR="00701C9E">
        <w:rPr>
          <w:rFonts w:ascii="Times New Roman" w:eastAsia="Times New Roman" w:hAnsi="Times New Roman" w:cs="Times New Roman"/>
          <w:sz w:val="24"/>
        </w:rPr>
        <w:t>1.2.  СТАРТОВЫЙ УРОВЕНЬ</w:t>
      </w:r>
    </w:p>
    <w:p w:rsidR="00E30417" w:rsidRDefault="00701C9E">
      <w:pPr>
        <w:ind w:left="7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«стартового уровня» реализуется в течение одного года для детей первого года обучения.</w:t>
      </w:r>
    </w:p>
    <w:p w:rsidR="00E30417" w:rsidRDefault="00701C9E">
      <w:pPr>
        <w:ind w:left="1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1..2.1.ЦЕЛЬ И ЗАДАЧИ ПРОГРАММЫ</w:t>
      </w:r>
    </w:p>
    <w:p w:rsidR="00E30417" w:rsidRDefault="00701C9E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8"/>
        </w:rPr>
        <w:t>Цель программы  – формирование устойчивого интереса к декоративно-прикладному творчеству через овладение техникой шитья мягких игрушек, создание условий  для творческого развития обучающихся.</w:t>
      </w:r>
    </w:p>
    <w:p w:rsidR="00E30417" w:rsidRDefault="00E30417">
      <w:pPr>
        <w:widowControl w:val="0"/>
        <w:spacing w:before="5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Задачи программы: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Предметные:</w:t>
      </w:r>
    </w:p>
    <w:p w:rsidR="00E30417" w:rsidRDefault="00701C9E">
      <w:pPr>
        <w:widowControl w:val="0"/>
        <w:tabs>
          <w:tab w:val="left" w:pos="878"/>
        </w:tabs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-</w:t>
      </w:r>
      <w:r>
        <w:rPr>
          <w:rFonts w:ascii="Times New Roman" w:eastAsia="Times New Roman" w:hAnsi="Times New Roman" w:cs="Times New Roman"/>
          <w:sz w:val="28"/>
        </w:rPr>
        <w:t xml:space="preserve"> научить детей основным навыкам шитья: </w:t>
      </w:r>
    </w:p>
    <w:p w:rsidR="00E30417" w:rsidRDefault="00701C9E">
      <w:pPr>
        <w:widowControl w:val="0"/>
        <w:tabs>
          <w:tab w:val="left" w:pos="878"/>
        </w:tabs>
        <w:spacing w:before="5"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уметь работать с готовой выкройкой, </w:t>
      </w:r>
    </w:p>
    <w:p w:rsidR="00E30417" w:rsidRDefault="00701C9E">
      <w:pPr>
        <w:widowControl w:val="0"/>
        <w:tabs>
          <w:tab w:val="left" w:pos="878"/>
        </w:tabs>
        <w:spacing w:before="5"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знать особенности раскроя ткани,</w:t>
      </w:r>
    </w:p>
    <w:p w:rsidR="00E30417" w:rsidRDefault="00701C9E">
      <w:pPr>
        <w:widowControl w:val="0"/>
        <w:tabs>
          <w:tab w:val="left" w:pos="878"/>
        </w:tabs>
        <w:spacing w:before="5"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уметь выполнять основные виды ручных швов  (шов «вперед иголку»,</w:t>
      </w:r>
      <w:proofErr w:type="gramEnd"/>
    </w:p>
    <w:p w:rsidR="00E30417" w:rsidRDefault="00701C9E">
      <w:pPr>
        <w:widowControl w:val="0"/>
        <w:tabs>
          <w:tab w:val="left" w:pos="878"/>
        </w:tabs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шов  «назад иголку», косой шов «через край», «стыковочный шов»).</w:t>
      </w:r>
    </w:p>
    <w:p w:rsidR="00E30417" w:rsidRDefault="00701C9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E30417" w:rsidRDefault="00701C9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 xml:space="preserve">формировать знания по основам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развивать интерес к народному художественному  творчеству;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-</w:t>
      </w:r>
      <w:r>
        <w:rPr>
          <w:rFonts w:ascii="Times New Roman" w:eastAsia="Times New Roman" w:hAnsi="Times New Roman" w:cs="Times New Roman"/>
          <w:sz w:val="28"/>
        </w:rPr>
        <w:t xml:space="preserve"> развивать умение планирования собственных действий.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</w:rPr>
        <w:t>Личностные: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развивать сенсорные и моторные навыки;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-</w:t>
      </w:r>
      <w:r>
        <w:rPr>
          <w:rFonts w:ascii="Times New Roman" w:eastAsia="Times New Roman" w:hAnsi="Times New Roman" w:cs="Times New Roman"/>
          <w:sz w:val="28"/>
        </w:rPr>
        <w:t xml:space="preserve"> развивать коммуникативные качества;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-</w:t>
      </w:r>
      <w:r>
        <w:rPr>
          <w:rFonts w:ascii="Times New Roman" w:eastAsia="Times New Roman" w:hAnsi="Times New Roman" w:cs="Times New Roman"/>
          <w:sz w:val="28"/>
        </w:rPr>
        <w:t xml:space="preserve">  формировать основы нравственных качеств: трудолюбие, добросовестное отношение к делу, взаимопомощь.</w:t>
      </w:r>
    </w:p>
    <w:p w:rsidR="00E30417" w:rsidRDefault="00E30417">
      <w:pPr>
        <w:widowControl w:val="0"/>
        <w:tabs>
          <w:tab w:val="left" w:pos="878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tabs>
          <w:tab w:val="left" w:pos="878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tabs>
          <w:tab w:val="left" w:pos="878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4B3C0F" w:rsidRDefault="003375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</w:t>
      </w:r>
    </w:p>
    <w:p w:rsidR="00E30417" w:rsidRDefault="004B3C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</w:t>
      </w:r>
      <w:r w:rsidR="00701C9E">
        <w:rPr>
          <w:rFonts w:ascii="Times New Roman" w:eastAsia="Times New Roman" w:hAnsi="Times New Roman" w:cs="Times New Roman"/>
          <w:sz w:val="24"/>
        </w:rPr>
        <w:t>1.2.2.СОДЕРЖАНИЕ ПРОГРАММЫ</w:t>
      </w:r>
    </w:p>
    <w:p w:rsidR="00E30417" w:rsidRDefault="00701C9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4829"/>
        <w:gridCol w:w="1328"/>
        <w:gridCol w:w="1157"/>
        <w:gridCol w:w="1422"/>
      </w:tblGrid>
      <w:tr w:rsidR="00E30417">
        <w:trPr>
          <w:trHeight w:val="420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Названия разделов и тем</w:t>
            </w:r>
          </w:p>
        </w:tc>
        <w:tc>
          <w:tcPr>
            <w:tcW w:w="4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E30417">
        <w:trPr>
          <w:trHeight w:val="151"/>
        </w:trPr>
        <w:tc>
          <w:tcPr>
            <w:tcW w:w="72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4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E30417">
        <w:trPr>
          <w:trHeight w:val="280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 в специальность.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85C7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D85C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D85C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30417">
        <w:trPr>
          <w:trHeight w:val="323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1.Вводное занятие.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игольницы.</w:t>
            </w:r>
          </w:p>
          <w:p w:rsidR="00266C4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2.Теоретические основы изготовления игрушки.</w:t>
            </w:r>
          </w:p>
          <w:p w:rsidR="00266C47" w:rsidRDefault="00FB36BE" w:rsidP="002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и свойства тканей</w:t>
            </w:r>
            <w:r w:rsidR="00266C4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Цветовое решение игрушки.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Последовательность выполнения игрушки.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понятия и термины.</w:t>
            </w:r>
          </w:p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3.Основные виды швов.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375E7" w:rsidRDefault="0033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6C47" w:rsidRDefault="002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FB36BE" w:rsidP="00FB3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D85C7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375E7" w:rsidRDefault="0033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D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375E7" w:rsidRDefault="0033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D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6C47" w:rsidRDefault="0026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FB36BE" w:rsidP="00FB3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 w:rsidR="00D85C7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30417">
        <w:trPr>
          <w:trHeight w:val="319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Полуобъёмные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игрушки.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FB3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381C9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FB3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2F7AA3" w:rsidP="0038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381C9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30417">
        <w:trPr>
          <w:trHeight w:val="2549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1.Технология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полуобъёмных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игрушек.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2.Игрушки-сувениры из драпа и фетра.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«Петельный шов».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3.Игрушки из меха.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Шов «через край».</w:t>
            </w:r>
          </w:p>
          <w:p w:rsidR="00FB36BE" w:rsidRDefault="00FB36BE" w:rsidP="00FB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Безлекальные игрушки.</w:t>
            </w:r>
          </w:p>
          <w:p w:rsidR="00DA083B" w:rsidRDefault="00DA083B" w:rsidP="00DA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творческая работа.</w:t>
            </w:r>
          </w:p>
          <w:p w:rsidR="00FB36BE" w:rsidRDefault="00FB36BE">
            <w:pPr>
              <w:spacing w:after="0" w:line="240" w:lineRule="auto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375E7" w:rsidRDefault="0033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3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3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 w:rsidP="00DA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 w:rsidR="00DA083B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375E7" w:rsidRDefault="0033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 w:rsidP="00FB36BE">
            <w:pPr>
              <w:spacing w:after="0" w:line="240" w:lineRule="auto"/>
            </w:pPr>
          </w:p>
          <w:p w:rsidR="00DA083B" w:rsidRPr="00DA083B" w:rsidRDefault="00DA083B" w:rsidP="00FB3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r w:rsidRPr="00DA0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375E7" w:rsidRDefault="0033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2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81C9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3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 w:rsidP="00DA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="00DA083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30417">
        <w:trPr>
          <w:trHeight w:val="319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Игрушки из помпонов.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2F7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2F7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E30417">
        <w:trPr>
          <w:trHeight w:val="1821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1.Технология изготовления игрушек из трикотажа.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2.Шов «вперёд иголку», «стыковочный шов».</w:t>
            </w:r>
          </w:p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3.Изготовление игрушек.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2F7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2F7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30417">
        <w:trPr>
          <w:trHeight w:val="30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Игрушки-подушки.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38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38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420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81C9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30417">
        <w:trPr>
          <w:trHeight w:val="1823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1.Технология изготовления подушек.</w:t>
            </w:r>
          </w:p>
          <w:p w:rsidR="00E30417" w:rsidRDefault="0055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Шов «строчка»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30417" w:rsidRDefault="0038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.Подушки-засыпаночки.</w:t>
            </w:r>
          </w:p>
          <w:p w:rsidR="00E30417" w:rsidRDefault="0038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.Диванная подушка.</w:t>
            </w:r>
          </w:p>
          <w:p w:rsidR="00E30417" w:rsidRDefault="0038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.Самостоятельная творческая работа.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3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E30417" w:rsidRDefault="002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E30417" w:rsidRDefault="002F7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81C9E" w:rsidRDefault="003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E30417" w:rsidRDefault="0042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E30417" w:rsidRDefault="00420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</w:tbl>
    <w:p w:rsidR="00E30417" w:rsidRDefault="00701C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744"/>
        <w:gridCol w:w="1383"/>
        <w:gridCol w:w="1246"/>
        <w:gridCol w:w="1264"/>
      </w:tblGrid>
      <w:tr w:rsidR="00461D10">
        <w:trPr>
          <w:trHeight w:val="439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V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Объёмные игрушки из меха.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461D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AF19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420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61D1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461D10">
        <w:trPr>
          <w:trHeight w:val="2205"/>
        </w:trPr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AF1978">
              <w:rPr>
                <w:rFonts w:ascii="Times New Roman" w:eastAsia="Times New Roman" w:hAnsi="Times New Roman" w:cs="Times New Roman"/>
                <w:sz w:val="28"/>
              </w:rPr>
              <w:t>Технология изготовления об</w:t>
            </w:r>
            <w:r w:rsidR="00790A70">
              <w:rPr>
                <w:rFonts w:ascii="Times New Roman" w:eastAsia="Times New Roman" w:hAnsi="Times New Roman" w:cs="Times New Roman"/>
                <w:sz w:val="28"/>
              </w:rPr>
              <w:t>ъ</w:t>
            </w:r>
            <w:r w:rsidR="00AF1978">
              <w:rPr>
                <w:rFonts w:ascii="Times New Roman" w:eastAsia="Times New Roman" w:hAnsi="Times New Roman" w:cs="Times New Roman"/>
                <w:sz w:val="28"/>
              </w:rPr>
              <w:t>емных игрушек</w:t>
            </w:r>
            <w:r w:rsidR="00790A70">
              <w:rPr>
                <w:rFonts w:ascii="Times New Roman" w:eastAsia="Times New Roman" w:hAnsi="Times New Roman" w:cs="Times New Roman"/>
                <w:sz w:val="28"/>
              </w:rPr>
              <w:t xml:space="preserve"> из меха</w:t>
            </w:r>
            <w:r w:rsidR="00AF197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2.Изготовление игрушек.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3.Перчаточные куклы для кукольного театра.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4.Выставка творческих работ</w:t>
            </w:r>
          </w:p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«Наши первые игрушки».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AF1978" w:rsidRDefault="00AF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AF1978" w:rsidP="00A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461D10">
              <w:rPr>
                <w:rFonts w:ascii="Times New Roman" w:eastAsia="Times New Roman" w:hAnsi="Times New Roman" w:cs="Times New Roman"/>
                <w:sz w:val="28"/>
              </w:rPr>
              <w:t xml:space="preserve"> 20</w:t>
            </w: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AF1978" w:rsidRDefault="00AF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AF1978" w:rsidP="00A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2</w:t>
            </w: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1978" w:rsidRDefault="00AF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AF1978" w:rsidP="00AF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4206F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61D10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61D10">
        <w:trPr>
          <w:trHeight w:val="278"/>
        </w:trPr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VI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Объёмные игрушки из ткани.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90A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90A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90A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</w:tr>
      <w:tr w:rsidR="00461D10">
        <w:trPr>
          <w:trHeight w:val="1610"/>
        </w:trPr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266C4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523B20">
              <w:rPr>
                <w:rFonts w:ascii="Times New Roman" w:eastAsia="Times New Roman" w:hAnsi="Times New Roman" w:cs="Times New Roman"/>
                <w:sz w:val="28"/>
              </w:rPr>
              <w:t xml:space="preserve"> Технология изготовления</w:t>
            </w:r>
            <w:r w:rsidR="00790A70">
              <w:rPr>
                <w:rFonts w:ascii="Times New Roman" w:eastAsia="Times New Roman" w:hAnsi="Times New Roman" w:cs="Times New Roman"/>
                <w:sz w:val="28"/>
              </w:rPr>
              <w:t xml:space="preserve"> объемных игрушек из ткани</w:t>
            </w:r>
            <w:r w:rsidR="0052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2.Статичные игрушки.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3.Традиционные русские куклы.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Игрушки с подвижными деталями. Шарнирное крепление конечностей.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90A70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</w:p>
          <w:p w:rsidR="00E30417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="004206FA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  <w:p w:rsidR="00E30417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  <w:p w:rsidR="00E30417" w:rsidRDefault="00790A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90A70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</w:p>
          <w:p w:rsidR="00E30417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790A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90A70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</w:p>
          <w:p w:rsidR="00E30417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4206FA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  <w:p w:rsidR="00E30417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E30417" w:rsidRDefault="00790A70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4206F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E30417" w:rsidRDefault="00E30417">
            <w:pPr>
              <w:spacing w:after="0" w:line="240" w:lineRule="auto"/>
              <w:jc w:val="center"/>
            </w:pPr>
          </w:p>
        </w:tc>
      </w:tr>
      <w:tr w:rsidR="00461D10">
        <w:trPr>
          <w:trHeight w:val="328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VII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итогов.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61D10">
        <w:trPr>
          <w:trHeight w:val="752"/>
        </w:trPr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1.Заключительное занятие.</w:t>
            </w:r>
          </w:p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2.Творческий отчет</w:t>
            </w:r>
            <w:r w:rsidR="00B77A8D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A665F2">
              <w:rPr>
                <w:rFonts w:ascii="Times New Roman" w:eastAsia="Times New Roman" w:hAnsi="Times New Roman" w:cs="Times New Roman"/>
                <w:sz w:val="28"/>
              </w:rPr>
              <w:t>Сказка за сказкой»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61D10">
        <w:trPr>
          <w:trHeight w:val="494"/>
        </w:trPr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ВСЕГО: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266C47" w:rsidRDefault="003375E7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266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</w:rPr>
              <w:t>160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461D10" w:rsidRDefault="0046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D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266C47" w:rsidRDefault="0046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Содержание учебного плана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Введение в специальность.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1.Вводное занятие.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</w:rPr>
        <w:t xml:space="preserve">Знакомство с планом работы.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и инструменты (</w:t>
      </w:r>
      <w:proofErr w:type="spellStart"/>
      <w:r>
        <w:rPr>
          <w:rFonts w:ascii="Times New Roman" w:eastAsia="Times New Roman" w:hAnsi="Times New Roman" w:cs="Times New Roman"/>
          <w:sz w:val="28"/>
        </w:rPr>
        <w:t>см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D0D0D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>риложение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I)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Инструктаж по ТБ (</w:t>
      </w:r>
      <w:proofErr w:type="spellStart"/>
      <w:r>
        <w:rPr>
          <w:rFonts w:ascii="Times New Roman" w:eastAsia="Times New Roman" w:hAnsi="Times New Roman" w:cs="Times New Roman"/>
          <w:sz w:val="28"/>
        </w:rPr>
        <w:t>см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D0D0D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>риложение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II)</w:t>
      </w:r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Беседа  с детьми:  изготовление  мягких игрушек,  как  вид декоративно-прикладного искусства.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Практика:</w:t>
      </w:r>
      <w:r>
        <w:rPr>
          <w:rFonts w:ascii="Times New Roman" w:eastAsia="Times New Roman" w:hAnsi="Times New Roman" w:cs="Times New Roman"/>
          <w:sz w:val="28"/>
        </w:rPr>
        <w:t xml:space="preserve"> Изготовление игольницы.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DA083B" w:rsidRDefault="00DA083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2.Теоретические основы изготовления игрушки.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Цветовое решение игрушки.</w:t>
      </w:r>
    </w:p>
    <w:p w:rsidR="00E30417" w:rsidRPr="00FB36BE" w:rsidRDefault="00701C9E">
      <w:pPr>
        <w:spacing w:line="240" w:lineRule="auto"/>
        <w:rPr>
          <w:rFonts w:ascii="Times New Roman" w:eastAsia="Times New Roman" w:hAnsi="Times New Roman" w:cs="Times New Roman"/>
          <w:color w:val="7030A0"/>
          <w:sz w:val="28"/>
        </w:rPr>
      </w:pPr>
      <w:r w:rsidRPr="00DA083B">
        <w:rPr>
          <w:rFonts w:ascii="Times New Roman" w:eastAsia="Times New Roman" w:hAnsi="Times New Roman" w:cs="Times New Roman"/>
          <w:color w:val="0D0D0D" w:themeColor="text1" w:themeTint="F2"/>
          <w:sz w:val="28"/>
        </w:rPr>
        <w:t>Виды и свойства тканей.</w:t>
      </w:r>
      <w:r w:rsidR="00DA083B"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 </w:t>
      </w:r>
    </w:p>
    <w:p w:rsidR="00E30417" w:rsidRDefault="00701C9E" w:rsidP="00D85C7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Последовательность выполнения работы:</w:t>
      </w:r>
    </w:p>
    <w:p w:rsidR="00E30417" w:rsidRDefault="00701C9E" w:rsidP="00D85C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 материала;</w:t>
      </w:r>
    </w:p>
    <w:p w:rsidR="00E30417" w:rsidRDefault="00701C9E" w:rsidP="00D85C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раскрой;</w:t>
      </w:r>
    </w:p>
    <w:p w:rsidR="00E30417" w:rsidRDefault="00701C9E" w:rsidP="00D85C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сметывание деталей;</w:t>
      </w:r>
    </w:p>
    <w:p w:rsidR="00E30417" w:rsidRDefault="00701C9E" w:rsidP="00D85C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соединение (сшивание) деталей;</w:t>
      </w:r>
    </w:p>
    <w:p w:rsidR="00E30417" w:rsidRDefault="00701C9E" w:rsidP="00D85C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набивка заготовок (придание объема форме);</w:t>
      </w:r>
    </w:p>
    <w:p w:rsidR="00E30417" w:rsidRDefault="00701C9E" w:rsidP="00D85C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сборка элементов;</w:t>
      </w:r>
    </w:p>
    <w:p w:rsidR="00E30417" w:rsidRDefault="00701C9E" w:rsidP="00D85C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игрушки.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Основные понятия и термины: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Эскиз - рисунок будущей игрушки.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Выкройка - нарисованный на бумаге контур детали со всеми подписями и обозначениями.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Лекало - выкройка, вырезанная из бумаги или картона.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Детали кроя - вырезанные по контуру лекала части из материала.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Заготовки - сшитые детали кроя.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Элементы   игрушки  -  вывернутые   на  лицевую   сторону, наполненные набивочным материалом, готовые к сборке заготовки.</w:t>
      </w:r>
    </w:p>
    <w:p w:rsidR="00D85C7E" w:rsidRDefault="00D85C7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Практика:</w:t>
      </w:r>
      <w:r w:rsidRPr="00D85C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Определение лицевой и изнаночной стороны ткани.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3.Основные виды швов.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Теория:</w:t>
      </w:r>
      <w:r>
        <w:rPr>
          <w:rFonts w:ascii="Times New Roman" w:eastAsia="Times New Roman" w:hAnsi="Times New Roman" w:cs="Times New Roman"/>
          <w:sz w:val="28"/>
        </w:rPr>
        <w:t xml:space="preserve"> Знакомство с видами ручных швов: «вперед иголку», стыковочный шов «вперед иголку», косой шов «через край»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Практика:</w:t>
      </w:r>
      <w:r>
        <w:rPr>
          <w:rFonts w:ascii="Times New Roman" w:eastAsia="Times New Roman" w:hAnsi="Times New Roman" w:cs="Times New Roman"/>
          <w:sz w:val="28"/>
        </w:rPr>
        <w:t xml:space="preserve"> Выполнение швов по образцу (см. </w:t>
      </w:r>
      <w:r>
        <w:rPr>
          <w:rFonts w:ascii="Times New Roman" w:eastAsia="Times New Roman" w:hAnsi="Times New Roman" w:cs="Times New Roman"/>
          <w:color w:val="0D0D0D"/>
          <w:sz w:val="28"/>
        </w:rPr>
        <w:t>приложение III).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Полуобъемные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игрушки.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Технология изготовления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полуобъёмных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игрушек.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Полуобъемные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игрушки. Конструкция. Способы набивки.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готовой выкройкой.</w:t>
      </w:r>
      <w:r w:rsidR="00552A15">
        <w:rPr>
          <w:rFonts w:ascii="Times New Roman" w:eastAsia="Times New Roman" w:hAnsi="Times New Roman" w:cs="Times New Roman"/>
          <w:sz w:val="28"/>
        </w:rPr>
        <w:t xml:space="preserve"> Отличия лекала и выкройки.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Информация, которую содержит выкройка: название игрушки, количество деталей, направление ворса или долевой нити, материал. Условные обозначения.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2.Игрушки-сувениры из драпа и фетра.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Тематическая беседа «Сувенир»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изготовления игрушек из драпа и фетра.</w:t>
      </w:r>
    </w:p>
    <w:p w:rsidR="00E30417" w:rsidRDefault="00DA08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раскроя:</w:t>
      </w:r>
      <w:r w:rsidR="00701C9E">
        <w:rPr>
          <w:rFonts w:ascii="Times New Roman" w:eastAsia="Times New Roman" w:hAnsi="Times New Roman" w:cs="Times New Roman"/>
          <w:sz w:val="28"/>
        </w:rPr>
        <w:t xml:space="preserve"> края не осыпаются, поэтому припуск на швы не требуется.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Декоративная функция «петельного шва».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</w:rPr>
        <w:t>имметричные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детали. Зеркальные детали.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Работа с готовой выкройкой. Изготовление игрушек и сувениров.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Предлагаемые варианты: « </w:t>
      </w:r>
      <w:proofErr w:type="gramStart"/>
      <w:r>
        <w:rPr>
          <w:rFonts w:ascii="Times New Roman" w:eastAsia="Times New Roman" w:hAnsi="Times New Roman" w:cs="Times New Roman"/>
          <w:sz w:val="28"/>
        </w:rPr>
        <w:t>Мечтательная кошка»,  «Коты-неразлучники», «Такса»,  «Черепаха», «Кот «Ларри», «Маленькое привидение», «Гном», «Птички»,</w:t>
      </w:r>
      <w:r w:rsidR="00552A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ёлочные игрушки.</w:t>
      </w:r>
      <w:proofErr w:type="gramEnd"/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3.Игрушки из меха.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Свойства искусственного меха. Особенности раскроя. Необходимые инструменты.</w:t>
      </w:r>
    </w:p>
    <w:p w:rsidR="00E30417" w:rsidRDefault="00701C9E">
      <w:pPr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Шов «через край» (см. </w:t>
      </w:r>
      <w:r>
        <w:rPr>
          <w:rFonts w:ascii="Times New Roman" w:eastAsia="Times New Roman" w:hAnsi="Times New Roman" w:cs="Times New Roman"/>
          <w:color w:val="0D0D0D"/>
          <w:sz w:val="28"/>
        </w:rPr>
        <w:t>приложение III).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игрушек.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Предлагаемые варианты: « </w:t>
      </w:r>
      <w:proofErr w:type="spellStart"/>
      <w:r>
        <w:rPr>
          <w:rFonts w:ascii="Times New Roman" w:eastAsia="Times New Roman" w:hAnsi="Times New Roman" w:cs="Times New Roman"/>
          <w:sz w:val="28"/>
        </w:rPr>
        <w:t>Шуршунчик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Каркуша</w:t>
      </w:r>
      <w:proofErr w:type="spellEnd"/>
      <w:r>
        <w:rPr>
          <w:rFonts w:ascii="Times New Roman" w:eastAsia="Times New Roman" w:hAnsi="Times New Roman" w:cs="Times New Roman"/>
          <w:sz w:val="28"/>
        </w:rPr>
        <w:t>», «Кит» и другие.</w:t>
      </w:r>
    </w:p>
    <w:p w:rsidR="00DA083B" w:rsidRDefault="00DA083B" w:rsidP="00DA08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701C9E">
        <w:rPr>
          <w:rFonts w:ascii="Times New Roman" w:eastAsia="Times New Roman" w:hAnsi="Times New Roman" w:cs="Times New Roman"/>
          <w:sz w:val="28"/>
        </w:rPr>
        <w:t>.</w:t>
      </w:r>
      <w:r w:rsidRPr="00DA083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Безлекальные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игрушки. </w:t>
      </w:r>
    </w:p>
    <w:p w:rsidR="00DA083B" w:rsidRDefault="00DA083B" w:rsidP="00DA08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Разнообразие форм и конструкции составных частей игрушки без лекала.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Самостоятельная творческая работа «</w:t>
      </w:r>
      <w:proofErr w:type="spellStart"/>
      <w:r>
        <w:rPr>
          <w:rFonts w:ascii="Times New Roman" w:eastAsia="Times New Roman" w:hAnsi="Times New Roman" w:cs="Times New Roman"/>
          <w:sz w:val="28"/>
        </w:rPr>
        <w:t>Никтошка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DA083B">
        <w:rPr>
          <w:rFonts w:ascii="Times New Roman" w:eastAsia="Times New Roman" w:hAnsi="Times New Roman" w:cs="Times New Roman"/>
          <w:sz w:val="28"/>
        </w:rPr>
        <w:t>Подготовка эскиза. Творческое решение игрушки.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DA083B">
        <w:rPr>
          <w:rFonts w:ascii="Times New Roman" w:eastAsia="Times New Roman" w:hAnsi="Times New Roman" w:cs="Times New Roman"/>
          <w:sz w:val="28"/>
        </w:rPr>
        <w:t>Создание лекала по своему эскизу.</w:t>
      </w:r>
      <w:r>
        <w:rPr>
          <w:rFonts w:ascii="Times New Roman" w:eastAsia="Times New Roman" w:hAnsi="Times New Roman" w:cs="Times New Roman"/>
          <w:sz w:val="28"/>
        </w:rPr>
        <w:t xml:space="preserve"> Самостоятельная работа.</w:t>
      </w:r>
    </w:p>
    <w:p w:rsidR="00DA083B" w:rsidRDefault="00DA083B">
      <w:pPr>
        <w:rPr>
          <w:rFonts w:ascii="Times New Roman" w:eastAsia="Times New Roman" w:hAnsi="Times New Roman" w:cs="Times New Roman"/>
          <w:sz w:val="28"/>
        </w:rPr>
      </w:pPr>
    </w:p>
    <w:p w:rsidR="00DA083B" w:rsidRDefault="00DA083B">
      <w:pPr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III. Игрушки из помпонов.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Технология изготовления игрушек из трикотажа.</w:t>
      </w:r>
    </w:p>
    <w:p w:rsidR="00E30417" w:rsidRDefault="00E304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Основные отличия ткани и трикотажного полотна. Технология работы с трикотажным полотном.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Использование для отделки игрушек различных дополнительных материалов: бусин, лент, пуговиц, кружева и т. д.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 w:rsidR="00552A15">
        <w:rPr>
          <w:rFonts w:ascii="Times New Roman" w:eastAsia="Times New Roman" w:hAnsi="Times New Roman" w:cs="Times New Roman"/>
          <w:sz w:val="28"/>
        </w:rPr>
        <w:t>: Изготовление помпонов и игрушек на их основе.</w:t>
      </w:r>
    </w:p>
    <w:p w:rsidR="00E30417" w:rsidRDefault="0038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701C9E">
        <w:rPr>
          <w:rFonts w:ascii="Times New Roman" w:eastAsia="Times New Roman" w:hAnsi="Times New Roman" w:cs="Times New Roman"/>
          <w:sz w:val="28"/>
        </w:rPr>
        <w:t>.Шов «вперёд иголку», «стыковочный шов».</w:t>
      </w:r>
    </w:p>
    <w:p w:rsidR="00E30417" w:rsidRDefault="00701C9E">
      <w:pPr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Знакомство с видами ручных швов: «вперёд иголку», «стыковочный шов» (см. </w:t>
      </w:r>
      <w:r>
        <w:rPr>
          <w:rFonts w:ascii="Times New Roman" w:eastAsia="Times New Roman" w:hAnsi="Times New Roman" w:cs="Times New Roman"/>
          <w:color w:val="0D0D0D"/>
          <w:sz w:val="28"/>
        </w:rPr>
        <w:t>приложение III).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Выполнение образцов швов.</w:t>
      </w:r>
    </w:p>
    <w:p w:rsidR="00E30417" w:rsidRDefault="00381C9E">
      <w:pPr>
        <w:rPr>
          <w:rFonts w:ascii="Times New Roman" w:eastAsia="Times New Roman" w:hAnsi="Times New Roman" w:cs="Times New Roman"/>
          <w:sz w:val="28"/>
        </w:rPr>
      </w:pPr>
      <w:r w:rsidRPr="00381C9E">
        <w:rPr>
          <w:rFonts w:ascii="Times New Roman" w:eastAsia="Times New Roman" w:hAnsi="Times New Roman" w:cs="Times New Roman"/>
          <w:sz w:val="28"/>
        </w:rPr>
        <w:t>3</w:t>
      </w:r>
      <w:r w:rsidR="00701C9E">
        <w:rPr>
          <w:rFonts w:ascii="Times New Roman" w:eastAsia="Times New Roman" w:hAnsi="Times New Roman" w:cs="Times New Roman"/>
          <w:i/>
          <w:sz w:val="28"/>
        </w:rPr>
        <w:t>.Практика</w:t>
      </w:r>
      <w:r w:rsidR="00701C9E">
        <w:rPr>
          <w:rFonts w:ascii="Times New Roman" w:eastAsia="Times New Roman" w:hAnsi="Times New Roman" w:cs="Times New Roman"/>
          <w:sz w:val="28"/>
        </w:rPr>
        <w:t>: Изготовление игрушек.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Предлагаемые варианты</w:t>
      </w:r>
      <w:r>
        <w:rPr>
          <w:rFonts w:ascii="Times New Roman" w:eastAsia="Times New Roman" w:hAnsi="Times New Roman" w:cs="Times New Roman"/>
          <w:sz w:val="28"/>
        </w:rPr>
        <w:t>: «Утенок», «Снегурочка», «Лягушонок «</w:t>
      </w:r>
      <w:proofErr w:type="spellStart"/>
      <w:r>
        <w:rPr>
          <w:rFonts w:ascii="Times New Roman" w:eastAsia="Times New Roman" w:hAnsi="Times New Roman" w:cs="Times New Roman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</w:rPr>
        <w:t>»,  «Акварелька», «Солнечный зайчик», коврики 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Игрушки - подушки.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Технология изготовления подушек.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Презентация «Сказки доброй подушки». История появления подушки.</w:t>
      </w:r>
    </w:p>
    <w:p w:rsidR="00523B20" w:rsidRDefault="00523B20" w:rsidP="00AF197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работы с тканью:</w:t>
      </w:r>
    </w:p>
    <w:p w:rsidR="00523B20" w:rsidRDefault="00523B20" w:rsidP="00AF197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начинать раскрой с крупных деталей;</w:t>
      </w:r>
    </w:p>
    <w:p w:rsidR="00523B20" w:rsidRDefault="00523B20" w:rsidP="00AF197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при изготовлении игрушек из сыпучих тканей обведенные выкройки вырезать, отступая от намеченной линии 0,5 см;</w:t>
      </w:r>
    </w:p>
    <w:p w:rsidR="00523B20" w:rsidRDefault="00523B20" w:rsidP="00AF197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при раскрое деталей из тонких тканей удобно работать карандашом;</w:t>
      </w:r>
    </w:p>
    <w:p w:rsidR="00523B20" w:rsidRDefault="00523B20" w:rsidP="00AF197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перед вывертыванием сшитой детали игрушки на лицевую сторону сделать надрезы (насечки) во  всех уголках  и  изгибах,  иначе после  набивки будут образовываться морщины.</w:t>
      </w:r>
    </w:p>
    <w:p w:rsidR="0095080B" w:rsidRDefault="0095080B" w:rsidP="00AF197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5080B" w:rsidRDefault="0095080B" w:rsidP="009508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Определение лицевой и изнаночной стороны ткани.</w:t>
      </w:r>
    </w:p>
    <w:p w:rsidR="00523B20" w:rsidRDefault="009508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 ткани для изготовления подушек.</w:t>
      </w:r>
    </w:p>
    <w:p w:rsidR="0095080B" w:rsidRDefault="0095080B">
      <w:pPr>
        <w:rPr>
          <w:rFonts w:ascii="Times New Roman" w:eastAsia="Times New Roman" w:hAnsi="Times New Roman" w:cs="Times New Roman"/>
          <w:sz w:val="28"/>
        </w:rPr>
      </w:pPr>
    </w:p>
    <w:p w:rsidR="0095080B" w:rsidRDefault="0095080B">
      <w:pPr>
        <w:rPr>
          <w:rFonts w:ascii="Times New Roman" w:eastAsia="Times New Roman" w:hAnsi="Times New Roman" w:cs="Times New Roman"/>
          <w:sz w:val="28"/>
        </w:rPr>
      </w:pPr>
    </w:p>
    <w:p w:rsidR="0095080B" w:rsidRDefault="0095080B">
      <w:pPr>
        <w:rPr>
          <w:rFonts w:ascii="Times New Roman" w:eastAsia="Times New Roman" w:hAnsi="Times New Roman" w:cs="Times New Roman"/>
          <w:sz w:val="28"/>
        </w:rPr>
      </w:pPr>
    </w:p>
    <w:p w:rsidR="00523B20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Основные виды швов.</w:t>
      </w:r>
    </w:p>
    <w:p w:rsidR="00E30417" w:rsidRPr="00523B20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Знакомство с видами ручных швов: «назад иголку», шов «строчка»      (см. </w:t>
      </w:r>
      <w:r>
        <w:rPr>
          <w:rFonts w:ascii="Times New Roman" w:eastAsia="Times New Roman" w:hAnsi="Times New Roman" w:cs="Times New Roman"/>
          <w:color w:val="0D0D0D"/>
          <w:sz w:val="28"/>
        </w:rPr>
        <w:t>приложение III).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Выполнение образцов швов.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3.Подушки-засыпаночки.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Подушки -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засыпаночки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особый вид подушек небольшого размера, которые особенно любят маленькие дети. Положив небольшую подушечку рядом с собой или под щеку, они легче засыпают.</w:t>
      </w:r>
    </w:p>
    <w:p w:rsidR="00523B20" w:rsidRDefault="00523B2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 xml:space="preserve">: Выполнение эскиза и изготовление  подушки –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засыпаночки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5080B" w:rsidRDefault="0095080B" w:rsidP="009508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Аппликация из ткани на подушках.</w:t>
      </w:r>
    </w:p>
    <w:p w:rsidR="0095080B" w:rsidRDefault="009508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 варианты: «Сердечко», «Подушка «Настенька», «Губка-Боб», «Цирковой слон», «Филин» и др.</w:t>
      </w:r>
    </w:p>
    <w:p w:rsidR="00E30417" w:rsidRDefault="00E304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4.Диванная подушка.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Диванная подушка, как предмет интерьера. Особенности подбора ткани для  диванной подушки. Детали оформления.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подушек.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 варианты: Подушка «Медведь», «Котейко».</w:t>
      </w:r>
    </w:p>
    <w:p w:rsidR="00E30417" w:rsidRDefault="00E304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5.Самостоятельная творческая работа.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подушки по собственному замыслу.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 Объёмные игрушки из меха.</w:t>
      </w:r>
    </w:p>
    <w:p w:rsidR="00AF1978" w:rsidRDefault="00701C9E" w:rsidP="00AF19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F1978" w:rsidRPr="00AF1978">
        <w:rPr>
          <w:rFonts w:ascii="Times New Roman" w:eastAsia="Times New Roman" w:hAnsi="Times New Roman" w:cs="Times New Roman"/>
          <w:sz w:val="28"/>
        </w:rPr>
        <w:t xml:space="preserve"> </w:t>
      </w:r>
      <w:r w:rsidR="00AF1978">
        <w:rPr>
          <w:rFonts w:ascii="Times New Roman" w:eastAsia="Times New Roman" w:hAnsi="Times New Roman" w:cs="Times New Roman"/>
          <w:sz w:val="28"/>
        </w:rPr>
        <w:t>Технология изготовления объемных игрушек.</w:t>
      </w:r>
    </w:p>
    <w:p w:rsidR="00E30417" w:rsidRDefault="00AF197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701C9E">
        <w:rPr>
          <w:rFonts w:ascii="Times New Roman" w:eastAsia="Times New Roman" w:hAnsi="Times New Roman" w:cs="Times New Roman"/>
          <w:sz w:val="28"/>
        </w:rPr>
        <w:t>Объёмные игрушки простых форм.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Объемные игрушки - это игрушки, состоящие из нескольких элементов, каждый из которых наполняется набивочным материалом.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Вшивные детали – лоб, подбородок, грудка и т.п. позволяют придать объем игрушкам, изображающих животных.</w:t>
      </w:r>
    </w:p>
    <w:p w:rsidR="00AF1978" w:rsidRDefault="00AF1978" w:rsidP="00AF197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Изготовление двуцветных глаз. Изготовление носа - шарика.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Крепление ушей разными способами: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а) медвежата, зайчата, котята - уши вшивают в шов, </w:t>
      </w:r>
      <w:r w:rsidR="0095080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соединяющий переднюю и затылочную части головы;</w:t>
      </w:r>
      <w:proofErr w:type="gramEnd"/>
    </w:p>
    <w:p w:rsidR="00790A70" w:rsidRDefault="00701C9E" w:rsidP="00790A7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б) собака, слон и др. - уши закрепляют перпендикулярно относительно</w:t>
      </w:r>
      <w:r>
        <w:rPr>
          <w:rFonts w:ascii="Times New Roman" w:eastAsia="Times New Roman" w:hAnsi="Times New Roman" w:cs="Times New Roman"/>
          <w:sz w:val="28"/>
        </w:rPr>
        <w:br/>
        <w:t>боковой части головы.</w:t>
      </w:r>
    </w:p>
    <w:p w:rsidR="00E30417" w:rsidRDefault="00AF197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F1978">
        <w:rPr>
          <w:rFonts w:ascii="Times New Roman" w:eastAsia="Times New Roman" w:hAnsi="Times New Roman" w:cs="Times New Roman"/>
          <w:sz w:val="28"/>
        </w:rPr>
        <w:t>2.</w:t>
      </w:r>
      <w:r w:rsidR="00701C9E">
        <w:rPr>
          <w:rFonts w:ascii="Times New Roman" w:eastAsia="Times New Roman" w:hAnsi="Times New Roman" w:cs="Times New Roman"/>
          <w:sz w:val="28"/>
        </w:rPr>
        <w:t xml:space="preserve"> Изготовление игрушек.</w:t>
      </w:r>
    </w:p>
    <w:p w:rsidR="00790A70" w:rsidRPr="00790A70" w:rsidRDefault="00790A70" w:rsidP="00790A70">
      <w:pPr>
        <w:rPr>
          <w:rFonts w:ascii="Times New Roman" w:eastAsia="Times New Roman" w:hAnsi="Times New Roman" w:cs="Times New Roman"/>
          <w:sz w:val="28"/>
        </w:rPr>
      </w:pPr>
      <w:r w:rsidRPr="00EC7361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66DF">
        <w:rPr>
          <w:rFonts w:ascii="Times New Roman" w:hAnsi="Times New Roman" w:cs="Times New Roman"/>
          <w:bCs/>
          <w:sz w:val="28"/>
          <w:szCs w:val="28"/>
        </w:rPr>
        <w:t>Особенности работы с мехом:</w:t>
      </w:r>
    </w:p>
    <w:p w:rsidR="00790A70" w:rsidRPr="006E66DF" w:rsidRDefault="00790A70" w:rsidP="00790A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E66DF">
        <w:rPr>
          <w:rFonts w:ascii="Times New Roman" w:hAnsi="Times New Roman" w:cs="Times New Roman"/>
          <w:bCs/>
          <w:sz w:val="28"/>
          <w:szCs w:val="28"/>
        </w:rPr>
        <w:t>а) во время работы с мехом при раскрое обводить лекало карандашом (по светлому меху) или тонким кусочком сухого мыла (по темному меху).</w:t>
      </w:r>
    </w:p>
    <w:p w:rsidR="00790A70" w:rsidRPr="006E66DF" w:rsidRDefault="00790A70" w:rsidP="00790A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E66DF">
        <w:rPr>
          <w:rFonts w:ascii="Times New Roman" w:hAnsi="Times New Roman" w:cs="Times New Roman"/>
          <w:bCs/>
          <w:sz w:val="28"/>
          <w:szCs w:val="28"/>
        </w:rPr>
        <w:t xml:space="preserve">Не рекомендуется пользоваться мелом, т. к. из-за толщины меловых линий </w:t>
      </w:r>
    </w:p>
    <w:p w:rsidR="00790A70" w:rsidRPr="006E66DF" w:rsidRDefault="00790A70" w:rsidP="00790A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E66DF">
        <w:rPr>
          <w:rFonts w:ascii="Times New Roman" w:hAnsi="Times New Roman" w:cs="Times New Roman"/>
          <w:bCs/>
          <w:sz w:val="28"/>
          <w:szCs w:val="28"/>
        </w:rPr>
        <w:t>искажаются размеры отдельных деталей;</w:t>
      </w:r>
    </w:p>
    <w:p w:rsidR="00790A70" w:rsidRPr="006E66DF" w:rsidRDefault="00790A70" w:rsidP="00790A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E66DF">
        <w:rPr>
          <w:rFonts w:ascii="Times New Roman" w:hAnsi="Times New Roman" w:cs="Times New Roman"/>
          <w:bCs/>
          <w:sz w:val="28"/>
          <w:szCs w:val="28"/>
        </w:rPr>
        <w:t>б) трикотажная основа меха не распускается, поэтому пр</w:t>
      </w:r>
      <w:r>
        <w:rPr>
          <w:rFonts w:ascii="Times New Roman" w:hAnsi="Times New Roman" w:cs="Times New Roman"/>
          <w:bCs/>
          <w:sz w:val="28"/>
          <w:szCs w:val="28"/>
        </w:rPr>
        <w:t>ипуск на обработку шва не нужен.</w:t>
      </w:r>
    </w:p>
    <w:p w:rsidR="00790A70" w:rsidRDefault="00790A70" w:rsidP="00AF197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AF1978" w:rsidP="00AF197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790A70">
        <w:rPr>
          <w:rFonts w:ascii="Times New Roman" w:eastAsia="Times New Roman" w:hAnsi="Times New Roman" w:cs="Times New Roman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sz w:val="28"/>
        </w:rPr>
        <w:t>Предлагаемые варианты: « Мышка», «Кролик», «Котики-животики», «Спящий щенок», «Попугай какаду» и другие.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3.Перчаточные куклы для кукольного театра.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95080B">
        <w:rPr>
          <w:rFonts w:ascii="Times New Roman" w:eastAsia="Times New Roman" w:hAnsi="Times New Roman" w:cs="Times New Roman"/>
          <w:sz w:val="28"/>
        </w:rPr>
        <w:t>Театрализованное мини-представление «Петрушка в гостях»</w:t>
      </w:r>
    </w:p>
    <w:p w:rsidR="0095080B" w:rsidRDefault="0095080B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конструкции перчаточных кукол.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 xml:space="preserve">: Изготовление игрушек.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Предлагаемые варианты: «Кошка «Модница», «Червячок», «Петушок </w:t>
      </w:r>
      <w:proofErr w:type="gramStart"/>
      <w:r>
        <w:rPr>
          <w:rFonts w:ascii="Times New Roman" w:eastAsia="Times New Roman" w:hAnsi="Times New Roman" w:cs="Times New Roman"/>
          <w:sz w:val="28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олосистое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горлышко»и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др.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Инсценировка сказок.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4.Выставка творческих работ «Наши первые игрушки».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</w:rPr>
        <w:t>демонстрация готовых изделий.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Просмотр и обсуждение творческих работ.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VI. Объемные игрушки из ткани.</w:t>
      </w:r>
    </w:p>
    <w:p w:rsidR="00E30417" w:rsidRDefault="00701C9E" w:rsidP="00461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461D10" w:rsidRPr="00461D10">
        <w:rPr>
          <w:rFonts w:ascii="Times New Roman" w:eastAsia="Times New Roman" w:hAnsi="Times New Roman" w:cs="Times New Roman"/>
          <w:sz w:val="28"/>
        </w:rPr>
        <w:t xml:space="preserve"> </w:t>
      </w:r>
      <w:r w:rsidR="00461D10">
        <w:rPr>
          <w:rFonts w:ascii="Times New Roman" w:eastAsia="Times New Roman" w:hAnsi="Times New Roman" w:cs="Times New Roman"/>
          <w:sz w:val="28"/>
        </w:rPr>
        <w:t>Технология изготовления объемных игрушек из ткани.</w:t>
      </w:r>
    </w:p>
    <w:p w:rsidR="00E30417" w:rsidRDefault="00E304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 w:rsidP="00374FD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461D10">
        <w:rPr>
          <w:rFonts w:ascii="Times New Roman" w:eastAsia="Times New Roman" w:hAnsi="Times New Roman" w:cs="Times New Roman"/>
          <w:sz w:val="28"/>
        </w:rPr>
        <w:t>Виды конструкции объемных игрушек. Особенности изготовления.                                                   Вшивн</w:t>
      </w:r>
      <w:r w:rsidR="00452B7A">
        <w:rPr>
          <w:rFonts w:ascii="Times New Roman" w:eastAsia="Times New Roman" w:hAnsi="Times New Roman" w:cs="Times New Roman"/>
          <w:sz w:val="28"/>
        </w:rPr>
        <w:t>ые детали. Сметывание деталей (</w:t>
      </w:r>
      <w:r w:rsidR="00461D10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еобходимо для более точной сборки и предотвращения перекосов</w:t>
      </w:r>
      <w:r w:rsidR="00461D10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  <w:r w:rsidR="00374FDA">
        <w:rPr>
          <w:rFonts w:ascii="Times New Roman" w:eastAsia="Times New Roman" w:hAnsi="Times New Roman" w:cs="Times New Roman"/>
          <w:sz w:val="28"/>
        </w:rPr>
        <w:t xml:space="preserve"> </w:t>
      </w:r>
      <w:r w:rsidR="00F60394">
        <w:rPr>
          <w:rFonts w:ascii="Times New Roman" w:eastAsia="Times New Roman" w:hAnsi="Times New Roman" w:cs="Times New Roman"/>
          <w:sz w:val="28"/>
        </w:rPr>
        <w:t>Сборка элементов игрушки.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2.Статичные игрушки. Технология изготовления.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Изготовление туловища на основе конуса.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Изготовление головы разными способами. Многоцветные глаза.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игрушек.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Предлагаемые варианты: </w:t>
      </w:r>
      <w:proofErr w:type="gramStart"/>
      <w:r>
        <w:rPr>
          <w:rFonts w:ascii="Times New Roman" w:eastAsia="Times New Roman" w:hAnsi="Times New Roman" w:cs="Times New Roman"/>
          <w:sz w:val="28"/>
        </w:rPr>
        <w:t>«Кошка «Маркиза»,   «Пудель», «Сова», «Матрешка», «Кошка с котятами», «Попугай», «Улитка», «Ситцевые птицы», «Черепаха» и др.</w:t>
      </w:r>
      <w:proofErr w:type="gramEnd"/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3.Традиционные русские куклы.</w:t>
      </w:r>
    </w:p>
    <w:p w:rsidR="00E30417" w:rsidRDefault="00701C9E" w:rsidP="00452B7A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Беседа с детьми «</w:t>
      </w:r>
      <w:proofErr w:type="gramStart"/>
      <w:r w:rsidR="00452B7A">
        <w:rPr>
          <w:rFonts w:ascii="Times New Roman" w:eastAsia="Times New Roman" w:hAnsi="Times New Roman" w:cs="Times New Roman"/>
          <w:sz w:val="28"/>
          <w:lang w:val="en-US"/>
        </w:rPr>
        <w:t>K</w:t>
      </w:r>
      <w:proofErr w:type="spellStart"/>
      <w:proofErr w:type="gramEnd"/>
      <w:r w:rsidR="00452B7A">
        <w:rPr>
          <w:rFonts w:ascii="Times New Roman" w:eastAsia="Times New Roman" w:hAnsi="Times New Roman" w:cs="Times New Roman"/>
          <w:sz w:val="28"/>
        </w:rPr>
        <w:t>укольный</w:t>
      </w:r>
      <w:proofErr w:type="spellEnd"/>
      <w:r w:rsidR="00452B7A">
        <w:rPr>
          <w:rFonts w:ascii="Times New Roman" w:eastAsia="Times New Roman" w:hAnsi="Times New Roman" w:cs="Times New Roman"/>
          <w:sz w:val="28"/>
        </w:rPr>
        <w:t xml:space="preserve"> сундучок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Ритуальная функция куклы.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куклы</w:t>
      </w:r>
      <w:r w:rsidR="00374FDA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74FDA">
        <w:rPr>
          <w:rFonts w:ascii="Times New Roman" w:eastAsia="Times New Roman" w:hAnsi="Times New Roman" w:cs="Times New Roman"/>
          <w:sz w:val="28"/>
        </w:rPr>
        <w:t>столбушки</w:t>
      </w:r>
      <w:proofErr w:type="spellEnd"/>
      <w:r w:rsidR="00374FDA">
        <w:rPr>
          <w:rFonts w:ascii="Times New Roman" w:eastAsia="Times New Roman" w:hAnsi="Times New Roman" w:cs="Times New Roman"/>
          <w:sz w:val="28"/>
        </w:rPr>
        <w:t>»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Объёмные игрушки с подвижными деталями.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 Шарнирное (веревочное) крепление конечностей.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игрушек с шарнирным креплением.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 варианты: «Зайчонок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Коська</w:t>
      </w:r>
      <w:proofErr w:type="spellEnd"/>
      <w:r>
        <w:rPr>
          <w:rFonts w:ascii="Times New Roman" w:eastAsia="Times New Roman" w:hAnsi="Times New Roman" w:cs="Times New Roman"/>
          <w:sz w:val="28"/>
        </w:rPr>
        <w:t>», «Медведь с нагрудником», «Кот-рыболов» и др.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VII. Подведение итогов.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 Заключительное занятие. Подведение итогов работы. Поощрение активных детей.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 Творческий отчет «Сказка за сказкой».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Театр игрушки - инсценировка сказок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Тематические композиции по сказочным сюжетам</w:t>
      </w:r>
    </w:p>
    <w:p w:rsidR="00E30417" w:rsidRDefault="00701C9E">
      <w:pPr>
        <w:widowControl w:val="0"/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Колобок»</w:t>
      </w:r>
      <w:proofErr w:type="gramStart"/>
      <w:r>
        <w:rPr>
          <w:rFonts w:ascii="Times New Roman" w:eastAsia="Times New Roman" w:hAnsi="Times New Roman" w:cs="Times New Roman"/>
          <w:sz w:val="28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</w:rPr>
        <w:t>Кочеток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курочка», </w:t>
      </w:r>
    </w:p>
    <w:p w:rsidR="00E30417" w:rsidRDefault="00701C9E">
      <w:pPr>
        <w:widowControl w:val="0"/>
        <w:spacing w:before="10" w:after="0" w:line="360" w:lineRule="auto"/>
        <w:ind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«Курочка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Ряба»</w:t>
      </w:r>
      <w:proofErr w:type="gramStart"/>
      <w:r>
        <w:rPr>
          <w:rFonts w:ascii="Times New Roman" w:eastAsia="Times New Roman" w:hAnsi="Times New Roman" w:cs="Times New Roman"/>
          <w:sz w:val="28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рак лиса перехитрил»,</w:t>
      </w:r>
    </w:p>
    <w:p w:rsidR="00E30417" w:rsidRDefault="00701C9E">
      <w:pPr>
        <w:widowControl w:val="0"/>
        <w:spacing w:before="5" w:after="0" w:line="360" w:lineRule="auto"/>
        <w:ind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Репка»</w:t>
      </w:r>
      <w:proofErr w:type="gramStart"/>
      <w:r>
        <w:rPr>
          <w:rFonts w:ascii="Times New Roman" w:eastAsia="Times New Roman" w:hAnsi="Times New Roman" w:cs="Times New Roman"/>
          <w:sz w:val="28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</w:rPr>
        <w:t>Белоснежка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семь гномов»,</w:t>
      </w:r>
    </w:p>
    <w:p w:rsidR="00E30417" w:rsidRDefault="00701C9E">
      <w:pPr>
        <w:widowControl w:val="0"/>
        <w:spacing w:after="0" w:line="360" w:lineRule="auto"/>
        <w:ind w:right="1152"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«Два жадных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медвежонка»</w:t>
      </w:r>
      <w:proofErr w:type="gramStart"/>
      <w:r>
        <w:rPr>
          <w:rFonts w:ascii="Times New Roman" w:eastAsia="Times New Roman" w:hAnsi="Times New Roman" w:cs="Times New Roman"/>
          <w:sz w:val="28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</w:rPr>
        <w:t>Кот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пес»,</w:t>
      </w:r>
    </w:p>
    <w:p w:rsidR="00E30417" w:rsidRDefault="00701C9E">
      <w:pPr>
        <w:widowControl w:val="0"/>
        <w:spacing w:after="0" w:line="360" w:lineRule="auto"/>
        <w:ind w:right="425"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«Царевна - </w:t>
      </w:r>
      <w:proofErr w:type="spellStart"/>
      <w:r>
        <w:rPr>
          <w:rFonts w:ascii="Times New Roman" w:eastAsia="Times New Roman" w:hAnsi="Times New Roman" w:cs="Times New Roman"/>
          <w:sz w:val="28"/>
        </w:rPr>
        <w:t>лягушка»</w:t>
      </w:r>
      <w:proofErr w:type="gramStart"/>
      <w:r>
        <w:rPr>
          <w:rFonts w:ascii="Times New Roman" w:eastAsia="Times New Roman" w:hAnsi="Times New Roman" w:cs="Times New Roman"/>
          <w:sz w:val="28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 петуха спас»,</w:t>
      </w:r>
    </w:p>
    <w:p w:rsidR="00E30417" w:rsidRDefault="00701C9E">
      <w:pPr>
        <w:widowControl w:val="0"/>
        <w:tabs>
          <w:tab w:val="left" w:pos="11340"/>
        </w:tabs>
        <w:spacing w:after="0" w:line="360" w:lineRule="auto"/>
        <w:ind w:right="-426"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«Про верных друзей»,  «Петушок и бобовое зернышко»,</w:t>
      </w:r>
    </w:p>
    <w:p w:rsidR="00E30417" w:rsidRDefault="00701C9E">
      <w:pPr>
        <w:widowControl w:val="0"/>
        <w:tabs>
          <w:tab w:val="left" w:pos="10490"/>
        </w:tabs>
        <w:spacing w:after="0" w:line="360" w:lineRule="auto"/>
        <w:ind w:right="425"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«Снеговик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ворона»</w:t>
      </w:r>
      <w:proofErr w:type="gramStart"/>
      <w:r>
        <w:rPr>
          <w:rFonts w:ascii="Times New Roman" w:eastAsia="Times New Roman" w:hAnsi="Times New Roman" w:cs="Times New Roman"/>
          <w:sz w:val="28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доброго гнома»,</w:t>
      </w:r>
    </w:p>
    <w:p w:rsidR="00E30417" w:rsidRDefault="00701C9E">
      <w:pPr>
        <w:widowControl w:val="0"/>
        <w:tabs>
          <w:tab w:val="left" w:pos="9923"/>
        </w:tabs>
        <w:spacing w:after="0" w:line="360" w:lineRule="auto"/>
        <w:ind w:right="708"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гусеничку</w:t>
      </w:r>
      <w:proofErr w:type="spellEnd"/>
      <w:r>
        <w:rPr>
          <w:rFonts w:ascii="Times New Roman" w:eastAsia="Times New Roman" w:hAnsi="Times New Roman" w:cs="Times New Roman"/>
          <w:sz w:val="28"/>
        </w:rPr>
        <w:t>», «Гном и принцесса» и другие.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3027DB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452B7A" w:rsidRDefault="003027D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E30417" w:rsidRPr="003027DB" w:rsidRDefault="00452B7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>1.2.3.</w:t>
      </w:r>
      <w:r w:rsidR="00701C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>ПЛАНИРУЕМЫЕ РЕЗУЛЬТАТЫ</w:t>
      </w:r>
    </w:p>
    <w:p w:rsidR="00E30417" w:rsidRDefault="00701C9E">
      <w:pPr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Предметные:</w:t>
      </w: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знать названия и назначение применяемых для работы материалов, инструментов и приспособлений;</w:t>
      </w:r>
    </w:p>
    <w:p w:rsidR="00E30417" w:rsidRDefault="00374FDA" w:rsidP="00374FD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701C9E">
        <w:rPr>
          <w:rFonts w:ascii="Times New Roman" w:eastAsia="Times New Roman" w:hAnsi="Times New Roman" w:cs="Times New Roman"/>
          <w:color w:val="000000"/>
          <w:sz w:val="28"/>
        </w:rPr>
        <w:t>уметь работать с готовой выкройкой;</w:t>
      </w:r>
    </w:p>
    <w:p w:rsidR="00E30417" w:rsidRDefault="00374FDA" w:rsidP="00374FD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701C9E">
        <w:rPr>
          <w:rFonts w:ascii="Times New Roman" w:eastAsia="Times New Roman" w:hAnsi="Times New Roman" w:cs="Times New Roman"/>
          <w:color w:val="000000"/>
          <w:sz w:val="28"/>
        </w:rPr>
        <w:t>знать особенности раскроя ткани;</w:t>
      </w: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уметь выполнять основные виды ручных швов: шов «вперед иголку», шов «назад иголку», косой шов «через край»</w:t>
      </w:r>
      <w:r w:rsidR="00374FDA">
        <w:rPr>
          <w:rFonts w:ascii="Times New Roman" w:eastAsia="Times New Roman" w:hAnsi="Times New Roman" w:cs="Times New Roman"/>
          <w:color w:val="000000"/>
          <w:sz w:val="28"/>
        </w:rPr>
        <w:t>, «петельный шов»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30417" w:rsidRDefault="00374FDA" w:rsidP="00374FD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701C9E">
        <w:rPr>
          <w:rFonts w:ascii="Times New Roman" w:eastAsia="Times New Roman" w:hAnsi="Times New Roman" w:cs="Times New Roman"/>
          <w:color w:val="000000"/>
          <w:sz w:val="28"/>
        </w:rPr>
        <w:t>уметь выполнять самостоятельно:</w:t>
      </w:r>
    </w:p>
    <w:p w:rsidR="00E30417" w:rsidRDefault="00374FD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701C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701C9E">
        <w:rPr>
          <w:rFonts w:ascii="Times New Roman" w:eastAsia="Times New Roman" w:hAnsi="Times New Roman" w:cs="Times New Roman"/>
          <w:color w:val="000000"/>
          <w:sz w:val="28"/>
        </w:rPr>
        <w:t>полуобъемные</w:t>
      </w:r>
      <w:proofErr w:type="spellEnd"/>
      <w:r w:rsidR="00701C9E">
        <w:rPr>
          <w:rFonts w:ascii="Times New Roman" w:eastAsia="Times New Roman" w:hAnsi="Times New Roman" w:cs="Times New Roman"/>
          <w:color w:val="000000"/>
          <w:sz w:val="28"/>
        </w:rPr>
        <w:t xml:space="preserve"> игрушки из деталей простых форм,</w:t>
      </w: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74FDA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из помпонов,</w:t>
      </w: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74FDA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027D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объемные игрушки простых конструкций. </w:t>
      </w:r>
    </w:p>
    <w:p w:rsidR="00E30417" w:rsidRDefault="00701C9E">
      <w:pPr>
        <w:rPr>
          <w:rFonts w:ascii="Times New Roman" w:eastAsia="Times New Roman" w:hAnsi="Times New Roman" w:cs="Times New Roman"/>
          <w:i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знания по основам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знать правила безопасности труда;</w:t>
      </w:r>
    </w:p>
    <w:p w:rsidR="00E30417" w:rsidRDefault="00701C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ставить цель, планировать и осознавать собственные действия по созданию творческих работ;</w:t>
      </w:r>
    </w:p>
    <w:p w:rsidR="00E30417" w:rsidRDefault="00701C9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Личностные: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взаимодействовать со сверстниками и педагогом;</w:t>
      </w: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проявлять трудолюбие, организованность, добросовестное отношение к делу, любознательность, потребность помогать другим, уважение к чужому труду и результатам труда.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027DB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</w:t>
      </w:r>
    </w:p>
    <w:p w:rsidR="00E30417" w:rsidRDefault="003027DB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</w:t>
      </w:r>
      <w:r w:rsidR="00701C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>1.3.</w:t>
      </w:r>
      <w:r w:rsidR="00701C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>БАЗОВЫЙ УРОВЕНЬ</w:t>
      </w:r>
    </w:p>
    <w:p w:rsidR="00E30417" w:rsidRDefault="00701C9E">
      <w:pPr>
        <w:ind w:left="7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«базового уровня» реализуется в течение одного года для детей второго года обучения.</w:t>
      </w:r>
    </w:p>
    <w:p w:rsidR="00E30417" w:rsidRDefault="00701C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1.3.1. ЦЕЛЬ И ЗАДАЧИ ПРОГРАММЫ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>Цель программы  – создание условий для оптимального раскрытия индивидуальности каждого ребёнка через формирование практических навыков по шитью мягкой игрушки.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Задачи программы:</w:t>
      </w:r>
    </w:p>
    <w:p w:rsidR="00E30417" w:rsidRDefault="00701C9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Предметные: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обучить  созданию игрушек разной конструкции;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ориентировать обучающихся на качество изделий;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развивать художественный вкус.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развивать поисковые навыки в информационном пространстве;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развивать умение целеполагания, планирования по созданию творческого продукта.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Личностные: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развивать навыки самостоятельной работы;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развивать умение адекватно оценивать свои достижения;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развивать воображение, образное мышление.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</w:rPr>
        <w:t>1.3.2.СОДЕРЖАНИЕ ПРОГРАММЫ</w:t>
      </w:r>
    </w:p>
    <w:p w:rsidR="00E30417" w:rsidRDefault="00701C9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9"/>
        <w:gridCol w:w="4825"/>
        <w:gridCol w:w="1327"/>
        <w:gridCol w:w="1220"/>
        <w:gridCol w:w="1342"/>
      </w:tblGrid>
      <w:tr w:rsidR="00E30417" w:rsidTr="00C731EF">
        <w:trPr>
          <w:trHeight w:val="44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8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Названия разделов и тем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E30417" w:rsidTr="00C731EF">
        <w:trPr>
          <w:trHeight w:val="340"/>
        </w:trPr>
        <w:tc>
          <w:tcPr>
            <w:tcW w:w="68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E30417" w:rsidTr="00C731EF">
        <w:trPr>
          <w:trHeight w:val="299"/>
        </w:trPr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 в специальность.</w:t>
            </w:r>
          </w:p>
          <w:p w:rsidR="00E30417" w:rsidRDefault="00E30417">
            <w:pPr>
              <w:spacing w:after="0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4A11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3027DB" w:rsidRDefault="004A1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3027DB" w:rsidRDefault="004A1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417" w:rsidTr="00C731EF">
        <w:trPr>
          <w:trHeight w:val="314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1.Вводное занятие.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технике безопасности.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чехла для ножниц.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2.Теоретические основы изготовления игрушки.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и свойства тканей.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размеров выкройки.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3.Основные виды швов.</w:t>
            </w:r>
          </w:p>
          <w:p w:rsidR="00C731EF" w:rsidRDefault="00C731EF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27DB" w:rsidRDefault="0030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30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027DB" w:rsidRDefault="0030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27DB" w:rsidRDefault="0030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27DB" w:rsidRDefault="004A11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3027DB" w:rsidRDefault="0030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27DB" w:rsidRDefault="003027DB">
            <w:pPr>
              <w:spacing w:after="0"/>
              <w:jc w:val="center"/>
            </w:pPr>
          </w:p>
          <w:p w:rsidR="003027DB" w:rsidRPr="003027DB" w:rsidRDefault="003027DB" w:rsidP="00302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</w:t>
            </w:r>
            <w:r w:rsidRPr="0030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27DB" w:rsidRDefault="0030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30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4A112D" w:rsidP="003027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027DB" w:rsidRDefault="003027DB" w:rsidP="003027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DB" w:rsidRDefault="003027DB" w:rsidP="00302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DB" w:rsidRPr="003027DB" w:rsidRDefault="003027DB" w:rsidP="00302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027DB" w:rsidRDefault="0030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302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4A11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E30417" w:rsidRDefault="00E30417">
            <w:pPr>
              <w:spacing w:after="0"/>
              <w:jc w:val="center"/>
            </w:pPr>
          </w:p>
          <w:p w:rsidR="003027DB" w:rsidRDefault="003027DB">
            <w:pPr>
              <w:spacing w:after="0"/>
              <w:jc w:val="center"/>
            </w:pPr>
          </w:p>
          <w:p w:rsidR="003027DB" w:rsidRPr="003027DB" w:rsidRDefault="003027DB" w:rsidP="003027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Pr="003027D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E30417" w:rsidTr="00C731EF">
        <w:trPr>
          <w:trHeight w:val="3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Полуобъёмные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игрушки.</w:t>
            </w:r>
          </w:p>
          <w:p w:rsidR="00E30417" w:rsidRDefault="00E30417">
            <w:pPr>
              <w:spacing w:after="0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4A11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0A09AD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0A09AD" w:rsidRDefault="004A112D" w:rsidP="004A1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30417" w:rsidTr="00C731EF">
        <w:trPr>
          <w:trHeight w:val="1734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6619B8"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изготовления предметов утилитарного назначения.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2.Игрушки из драпа и фетра.</w:t>
            </w:r>
          </w:p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3.Самостоятельная творческая работа.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027DB" w:rsidRDefault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0A09AD" w:rsidRDefault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09AD" w:rsidRDefault="004A11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  <w:p w:rsidR="00E30417" w:rsidRDefault="000A09AD" w:rsidP="004A1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="004A112D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0A09AD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09AD" w:rsidRPr="000A09AD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AD" w:rsidRPr="000A09AD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0A09AD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417" w:rsidRPr="000A09AD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417" w:rsidRPr="000A09AD" w:rsidRDefault="004A1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A09AD" w:rsidRPr="000A09AD" w:rsidRDefault="004A1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0417" w:rsidTr="00C731EF">
        <w:trPr>
          <w:trHeight w:val="3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Игрушки из трикотажа.</w:t>
            </w:r>
          </w:p>
          <w:p w:rsidR="00E30417" w:rsidRDefault="00E30417">
            <w:pPr>
              <w:spacing w:after="0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0A09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0A09AD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0A09AD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30417" w:rsidTr="00C731EF">
        <w:trPr>
          <w:trHeight w:val="255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1.Технология изготовления игрушек из трикотажа.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2.Изготовление игрушек.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3.Барельефные куклы.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4.Выставка творческих работ </w:t>
            </w:r>
          </w:p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«Где куклы так похожи на людей…»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E30417" w:rsidRDefault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  <w:p w:rsidR="00A64038" w:rsidRDefault="00A64038" w:rsidP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09AD" w:rsidRPr="000A09AD" w:rsidRDefault="000A09AD" w:rsidP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09AD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AD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AD" w:rsidRPr="000A09AD" w:rsidRDefault="000A0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09AD" w:rsidRDefault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09AD" w:rsidRDefault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0A09AD" w:rsidRDefault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  <w:p w:rsidR="00A64038" w:rsidRDefault="00A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A09AD" w:rsidRDefault="000A0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0A09AD" w:rsidRDefault="000A09AD" w:rsidP="000A09AD">
            <w:pPr>
              <w:spacing w:after="0"/>
            </w:pPr>
          </w:p>
        </w:tc>
      </w:tr>
      <w:tr w:rsidR="00E30417" w:rsidTr="00C731EF">
        <w:trPr>
          <w:trHeight w:val="32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Игрушки-подушки.</w:t>
            </w:r>
          </w:p>
          <w:p w:rsidR="00E30417" w:rsidRDefault="00E30417">
            <w:pPr>
              <w:spacing w:after="0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A64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30417" w:rsidTr="00C731EF">
        <w:trPr>
          <w:trHeight w:val="654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1.Диванные подушки.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2.Самостоятельная творческая работа.</w:t>
            </w:r>
          </w:p>
          <w:p w:rsidR="00C731EF" w:rsidRDefault="00C731E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1EF" w:rsidRDefault="00C731EF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A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  <w:p w:rsidR="00E30417" w:rsidRDefault="00A64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30417" w:rsidRPr="00A64038" w:rsidRDefault="00E304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64038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0417" w:rsidTr="00C731EF">
        <w:trPr>
          <w:trHeight w:val="433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V</w:t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Объёмные игрушки из меха.</w:t>
            </w:r>
          </w:p>
          <w:p w:rsidR="00E30417" w:rsidRDefault="00E30417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A64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30417" w:rsidTr="00C731EF">
        <w:trPr>
          <w:trHeight w:val="63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1.Игрушки с каркасом.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Изготовление игрушек крупных форм.</w:t>
            </w:r>
          </w:p>
          <w:p w:rsidR="00C731EF" w:rsidRDefault="00C731EF">
            <w:pPr>
              <w:spacing w:after="0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A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  <w:p w:rsidR="00E30417" w:rsidRDefault="00A64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64038" w:rsidRPr="00A64038" w:rsidRDefault="00A64038" w:rsidP="00A64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31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30417" w:rsidTr="00C731EF">
        <w:trPr>
          <w:trHeight w:val="441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VI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Объёмные игрушки из ткани.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C731E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C731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C731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</w:tr>
      <w:tr w:rsidR="00E30417" w:rsidTr="00C731EF">
        <w:trPr>
          <w:trHeight w:val="1811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1.Изготовление игрушек сложной конструкции.</w:t>
            </w:r>
          </w:p>
          <w:p w:rsidR="00C731EF" w:rsidRDefault="00C731E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2.История возникновения кукол.</w:t>
            </w:r>
          </w:p>
          <w:p w:rsidR="00E30417" w:rsidRPr="00C731EF" w:rsidRDefault="00C731E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01C9E">
              <w:rPr>
                <w:rFonts w:ascii="Times New Roman" w:eastAsia="Times New Roman" w:hAnsi="Times New Roman" w:cs="Times New Roman"/>
                <w:sz w:val="28"/>
              </w:rPr>
              <w:t>.Изготовление кукол.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  <w:p w:rsidR="00E30417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731EF" w:rsidRDefault="00C73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C731EF" w:rsidRPr="00C731EF" w:rsidRDefault="00701C9E" w:rsidP="00C73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C731E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C731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31EF" w:rsidRDefault="00C731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1EF" w:rsidRDefault="00C731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31EF" w:rsidRPr="00C731EF" w:rsidRDefault="00C731EF" w:rsidP="00C731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C731EF" w:rsidP="003027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731EF" w:rsidRDefault="00C731EF" w:rsidP="003027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1EF" w:rsidRDefault="00C731EF" w:rsidP="003027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1EF" w:rsidRPr="00C731EF" w:rsidRDefault="00C731EF" w:rsidP="00C731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45</w:t>
            </w:r>
          </w:p>
        </w:tc>
      </w:tr>
      <w:tr w:rsidR="00E30417" w:rsidTr="00C731EF">
        <w:trPr>
          <w:trHeight w:val="349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VII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итогов.</w:t>
            </w:r>
          </w:p>
          <w:p w:rsidR="00E30417" w:rsidRDefault="00E30417">
            <w:pPr>
              <w:spacing w:after="0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A64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417" w:rsidTr="00C731EF">
        <w:trPr>
          <w:trHeight w:val="996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1.Заключительное занятие.</w:t>
            </w:r>
          </w:p>
          <w:p w:rsidR="00E30417" w:rsidRDefault="00701C9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отчет</w:t>
            </w:r>
            <w:proofErr w:type="gramStart"/>
            <w:r w:rsidR="00A665F2">
              <w:rPr>
                <w:rFonts w:ascii="Times New Roman" w:eastAsia="Times New Roman" w:hAnsi="Times New Roman" w:cs="Times New Roman"/>
                <w:sz w:val="28"/>
              </w:rPr>
              <w:t>»С</w:t>
            </w:r>
            <w:proofErr w:type="gramEnd"/>
            <w:r w:rsidR="00A665F2">
              <w:rPr>
                <w:rFonts w:ascii="Times New Roman" w:eastAsia="Times New Roman" w:hAnsi="Times New Roman" w:cs="Times New Roman"/>
                <w:sz w:val="28"/>
              </w:rPr>
              <w:t>казка</w:t>
            </w:r>
            <w:proofErr w:type="spellEnd"/>
            <w:r w:rsidR="00A665F2">
              <w:rPr>
                <w:rFonts w:ascii="Times New Roman" w:eastAsia="Times New Roman" w:hAnsi="Times New Roman" w:cs="Times New Roman"/>
                <w:sz w:val="28"/>
              </w:rPr>
              <w:t xml:space="preserve"> за сказкой»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30417" w:rsidRDefault="00E30417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A64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E30417" w:rsidRDefault="00A640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A64038" w:rsidRDefault="00E30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417" w:rsidRPr="00A64038" w:rsidRDefault="00A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417" w:rsidTr="00C731EF">
        <w:trPr>
          <w:trHeight w:val="525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ВСЕГО: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4A11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E08B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4A11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EE08B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E30417" w:rsidRDefault="00E3041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Содержание учебного плана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Введение в специальность.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1.Вводное занятие.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</w:rPr>
        <w:t xml:space="preserve">Знакомство с планом работы.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и инструменты (</w:t>
      </w:r>
      <w:proofErr w:type="spellStart"/>
      <w:r>
        <w:rPr>
          <w:rFonts w:ascii="Times New Roman" w:eastAsia="Times New Roman" w:hAnsi="Times New Roman" w:cs="Times New Roman"/>
          <w:sz w:val="28"/>
        </w:rPr>
        <w:t>см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риложение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I)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Инструктаж по ТБ (см. приложение </w:t>
      </w:r>
      <w:r>
        <w:rPr>
          <w:rFonts w:ascii="Times New Roman" w:eastAsia="Times New Roman" w:hAnsi="Times New Roman" w:cs="Times New Roman"/>
          <w:color w:val="0D0D0D"/>
          <w:sz w:val="28"/>
        </w:rPr>
        <w:t>II)</w:t>
      </w:r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Беседа  с детьми: Современная игрушка в жизни человека.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Практика:</w:t>
      </w:r>
      <w:r>
        <w:rPr>
          <w:rFonts w:ascii="Times New Roman" w:eastAsia="Times New Roman" w:hAnsi="Times New Roman" w:cs="Times New Roman"/>
          <w:sz w:val="28"/>
        </w:rPr>
        <w:t xml:space="preserve"> Изготовление чехла для ножниц.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2.Теоретические основы изготовления игрушки.</w:t>
      </w:r>
    </w:p>
    <w:p w:rsidR="00E30417" w:rsidRDefault="00701C9E" w:rsidP="004A112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Основы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30417" w:rsidRDefault="00701C9E" w:rsidP="004A112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Гармоничное сочетание цветов (см. приложение IV</w:t>
      </w:r>
      <w:r>
        <w:rPr>
          <w:rFonts w:ascii="Times New Roman" w:eastAsia="Times New Roman" w:hAnsi="Times New Roman" w:cs="Times New Roman"/>
          <w:color w:val="0D0D0D"/>
          <w:sz w:val="28"/>
        </w:rPr>
        <w:t>).</w:t>
      </w:r>
    </w:p>
    <w:p w:rsidR="00E30417" w:rsidRDefault="00701C9E" w:rsidP="004A112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Цветовой круг.</w:t>
      </w:r>
    </w:p>
    <w:p w:rsidR="00E30417" w:rsidRDefault="00701C9E" w:rsidP="004A112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Сочетание пестрой и однотонной ткани.</w:t>
      </w:r>
    </w:p>
    <w:p w:rsidR="00E30417" w:rsidRDefault="00701C9E" w:rsidP="004A11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Виды хлопчатобумажных и искусственных тканей.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направления долевой нити                                                 Технологические свойства ткани: осыпаемость, скольжение.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Практика:</w:t>
      </w:r>
      <w:r>
        <w:rPr>
          <w:rFonts w:ascii="Times New Roman" w:eastAsia="Times New Roman" w:hAnsi="Times New Roman" w:cs="Times New Roman"/>
          <w:sz w:val="28"/>
        </w:rPr>
        <w:t xml:space="preserve"> Изменение размеров выкройки методом квадратов.</w:t>
      </w:r>
    </w:p>
    <w:p w:rsidR="00E30417" w:rsidRDefault="00E3041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3.Основные виды швов.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Качество работы. Заправка концов нитей.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</w:rPr>
        <w:t xml:space="preserve">ручные швы: «вперед иголку», </w:t>
      </w:r>
      <w:r w:rsidR="00EE08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стыковочный шов «вперед иголку»,</w:t>
      </w:r>
      <w:r w:rsidR="00EE08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косой шов «через край», шов «назад иголку», шов «строчка», «петельный шов», «потайной шов» (см. приложение </w:t>
      </w:r>
      <w:r>
        <w:rPr>
          <w:rFonts w:ascii="Times New Roman" w:eastAsia="Times New Roman" w:hAnsi="Times New Roman" w:cs="Times New Roman"/>
          <w:color w:val="0D0D0D"/>
          <w:sz w:val="28"/>
        </w:rPr>
        <w:t>III).</w:t>
      </w:r>
      <w:proofErr w:type="gramEnd"/>
    </w:p>
    <w:p w:rsidR="00E30417" w:rsidRDefault="00E3041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Полуобъемные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игрушки. 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1.Особенности изготовления предметов утилитарного назначения.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Особенности изготовления предметов утилитарного назначения (имеющих практическое применение), их декорирование. </w:t>
      </w:r>
    </w:p>
    <w:p w:rsidR="00E30417" w:rsidRDefault="00E304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2.Игрушки из драпа и фетра.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Применение декоративных швов.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 xml:space="preserve">: изготовление игрушек по готовым выкройкам.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Предлагаемые варианты:</w:t>
      </w:r>
      <w:r w:rsidR="00EE08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чехол для очков, телефона,</w:t>
      </w:r>
      <w:r w:rsidR="00EE08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органайзер, кошелёк, сумочка</w:t>
      </w:r>
      <w:r w:rsidR="00EE08B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т.п.</w:t>
      </w:r>
      <w:proofErr w:type="gramEnd"/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3.Самостоятельная творческая работа.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Изготовление игрушек из драпа и фетра по своим эскизам.</w:t>
      </w:r>
    </w:p>
    <w:p w:rsidR="00EE08BA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EE08BA">
        <w:rPr>
          <w:rFonts w:ascii="Times New Roman" w:eastAsia="Times New Roman" w:hAnsi="Times New Roman" w:cs="Times New Roman"/>
          <w:sz w:val="28"/>
        </w:rPr>
        <w:t xml:space="preserve"> Подготовка эскиза.</w:t>
      </w:r>
    </w:p>
    <w:p w:rsidR="00E30417" w:rsidRDefault="00EE08BA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sz w:val="28"/>
        </w:rPr>
        <w:t>Самостоятельное изготовление выкройки – лекала.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Самостоятельная работа.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Игрушки из трикотажа.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1.Технология изготовления игрушек из трикотажа.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Игрушки из трикотажа. Технологические свойства трикотажа.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2.Изготовление игрушек.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игрушек</w:t>
      </w:r>
      <w:r w:rsidR="00EE08BA">
        <w:rPr>
          <w:rFonts w:ascii="Times New Roman" w:eastAsia="Times New Roman" w:hAnsi="Times New Roman" w:cs="Times New Roman"/>
          <w:sz w:val="28"/>
        </w:rPr>
        <w:t xml:space="preserve"> из модулей</w:t>
      </w:r>
      <w:proofErr w:type="gramStart"/>
      <w:r w:rsidR="00EE08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 варианты: «Гусеница Анюта», «Клоун», «Такса» и другие.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3.Барельефные куклы.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Технология изготовления. Подготовка материала.                 Формирование лица с помощью утяжек. Оформление кукольной головы.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работы в технике «ассамбляж» (с использованием дополнительных объемных деталей, предметов, скомпонованных на плоскости, как картина).</w:t>
      </w:r>
    </w:p>
    <w:p w:rsidR="00EE08BA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 xml:space="preserve">: Изготовление кукол.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 варианты: «Повар», «Бабушка рядышком с дедушкой», «Пират», «Русалка», «Дама с собачкой» и др.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4.Выставка творческих работ  «Где куклы так похожи на людей…»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Демонстрация готовых изделий. Анализ работ.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Игрушки - подушки.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1.Диванные подушки.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Презентация «Сказки доброй подушки». 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Подушки-валики.                                                                                                     Подбор ткани. Накладные детали. Аппликация.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накладного декоративного шва «зиг-</w:t>
      </w:r>
      <w:proofErr w:type="spellStart"/>
      <w:r>
        <w:rPr>
          <w:rFonts w:ascii="Times New Roman" w:eastAsia="Times New Roman" w:hAnsi="Times New Roman" w:cs="Times New Roman"/>
          <w:sz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»( </w:t>
      </w:r>
      <w:proofErr w:type="spellStart"/>
      <w:r>
        <w:rPr>
          <w:rFonts w:ascii="Times New Roman" w:eastAsia="Times New Roman" w:hAnsi="Times New Roman" w:cs="Times New Roman"/>
          <w:sz w:val="28"/>
        </w:rPr>
        <w:t>cм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риложение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III)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 xml:space="preserve">: Изготовление подушек.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 варианты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«Полосатая рыбка»,  «Дорожные знаки», «Матрешка», «Лиса», «Лунная ночь», «Карандаш», « Конфета», «Слон», «Торт», «Дельфин»    и др.</w:t>
      </w:r>
      <w:proofErr w:type="gramEnd"/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2.Самостоятельная творческая работа.</w:t>
      </w:r>
    </w:p>
    <w:p w:rsidR="00EE08BA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 xml:space="preserve">: Самостоятельная работа.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эскиза и изготовление</w:t>
      </w:r>
      <w:r w:rsidR="00EE08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диванной подушки.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Объёмные игрушки из меха.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1.Игрушки с каркасом.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Технология изготовления игрушек с каркасом.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для изготовления каркаса. Процесс изготовления каркаса.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изготовления игрушек с каркасом.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игрушек с каркасом.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 варианты: « Собака Тузик», «Волк сидящий», «Далматинец», «Жираф» и др.</w:t>
      </w:r>
    </w:p>
    <w:p w:rsidR="00EE08BA" w:rsidRDefault="00EE08B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2.Изготовление игрушек крупных форм.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Объёмные игрушки крупных форм.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Объемные игрушки - это игрушки, состоящие из нескольких элементов, каждый из которых наполняется набивочным материалом.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Универсальное туловище сидящей игрушки.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Шарнирное крепление конечностей.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Комбинирование ткани и меха.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игрушек из меха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 варианты: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медведь «Тедди», «Тигр лежащий», «Свинка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Ненила</w:t>
      </w:r>
      <w:proofErr w:type="spellEnd"/>
      <w:r>
        <w:rPr>
          <w:rFonts w:ascii="Times New Roman" w:eastAsia="Times New Roman" w:hAnsi="Times New Roman" w:cs="Times New Roman"/>
          <w:sz w:val="28"/>
        </w:rPr>
        <w:t>», «Белка», «Заяц «Егорка» и другие.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VI. Объемные игрушки из ткани.</w:t>
      </w:r>
    </w:p>
    <w:p w:rsidR="00E30417" w:rsidRDefault="00701C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1.Изготовление игрушек сложной конструкции.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Игрушки, состоящие из большого количества деталей.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Сметывание деталей игрушек.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Вытачки (необходимы для придания объема деталям).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Простёгивание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плоских элементов.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Элементы лоскутной техники в шитье мягкой игрушки.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Изготовление накладки для мордочки животных. Вышивка способом «узелки»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игрушек.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 варианты: «Дельфин», «Будильник», «Домино», «Утконос», «Бегемот», «Корова «Бурена», « Гусь-капитан» и другие.</w:t>
      </w:r>
    </w:p>
    <w:p w:rsidR="00452B7A" w:rsidRDefault="00701C9E" w:rsidP="00452B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452B7A" w:rsidRPr="00452B7A">
        <w:rPr>
          <w:rFonts w:ascii="Times New Roman" w:eastAsia="Times New Roman" w:hAnsi="Times New Roman" w:cs="Times New Roman"/>
          <w:sz w:val="28"/>
        </w:rPr>
        <w:t xml:space="preserve"> </w:t>
      </w:r>
      <w:r w:rsidR="00452B7A">
        <w:rPr>
          <w:rFonts w:ascii="Times New Roman" w:eastAsia="Times New Roman" w:hAnsi="Times New Roman" w:cs="Times New Roman"/>
          <w:sz w:val="28"/>
        </w:rPr>
        <w:t>История возникновения кукол.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 xml:space="preserve">: тематическая беседа </w:t>
      </w:r>
      <w:r w:rsidR="00452B7A">
        <w:rPr>
          <w:rFonts w:ascii="Times New Roman" w:eastAsia="Times New Roman" w:hAnsi="Times New Roman" w:cs="Times New Roman"/>
          <w:sz w:val="28"/>
        </w:rPr>
        <w:t>«История возникновения кукол с древнейших времен до наших дней»</w:t>
      </w:r>
    </w:p>
    <w:p w:rsidR="00E30417" w:rsidRDefault="00452B7A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работами современных мастеров-кукольников.</w:t>
      </w:r>
    </w:p>
    <w:p w:rsidR="00452B7A" w:rsidRDefault="00452B7A" w:rsidP="00452B7A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3.Изготовление кукол.</w:t>
      </w:r>
    </w:p>
    <w:p w:rsidR="00452B7A" w:rsidRDefault="00452B7A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Pr="00452B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«Куклы: имена и образы»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Технология изготовление кукол разной конструкции.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Цельнокроеные куклы.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Бессуставные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куклы.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Использование вставок из картона для фиксации отдельных элементов.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кукольной головы.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Изготовление парика</w:t>
      </w:r>
      <w:r w:rsidR="006134A4">
        <w:rPr>
          <w:rFonts w:ascii="Times New Roman" w:eastAsia="Times New Roman" w:hAnsi="Times New Roman" w:cs="Times New Roman"/>
          <w:sz w:val="28"/>
        </w:rPr>
        <w:t xml:space="preserve"> из ниток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Пошив одежды для кукол.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подрубочным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швом» (см. </w:t>
      </w:r>
      <w:r>
        <w:rPr>
          <w:rFonts w:ascii="Times New Roman" w:eastAsia="Times New Roman" w:hAnsi="Times New Roman" w:cs="Times New Roman"/>
          <w:color w:val="0D0D0D"/>
          <w:sz w:val="28"/>
        </w:rPr>
        <w:t>приложение III).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Изготовление кукол.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Предлагаемые варианты:  кукла «Милаша»,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Конопушечка</w:t>
      </w:r>
      <w:proofErr w:type="spellEnd"/>
      <w:r>
        <w:rPr>
          <w:rFonts w:ascii="Times New Roman" w:eastAsia="Times New Roman" w:hAnsi="Times New Roman" w:cs="Times New Roman"/>
          <w:sz w:val="28"/>
        </w:rPr>
        <w:t>-веснушечка», «Подружки»,  «Смешной мальчишка Рыжик», « Индианка»,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Феечки</w:t>
      </w:r>
      <w:proofErr w:type="spellEnd"/>
      <w:r>
        <w:rPr>
          <w:rFonts w:ascii="Times New Roman" w:eastAsia="Times New Roman" w:hAnsi="Times New Roman" w:cs="Times New Roman"/>
          <w:sz w:val="28"/>
        </w:rPr>
        <w:t>», «Кукла «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Клавочка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 </w:t>
      </w:r>
      <w:r w:rsidR="00452B7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«Французская кукла» и другие.</w:t>
      </w:r>
      <w:proofErr w:type="gramEnd"/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VII. Подведение итогов.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  Заключительное занятие. Подведение итогов работы. Поощрение активных детей.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 Творческий отчет.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Театр игрушки - инсценировка сказок.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Тематические композиции по сказочным сюжетам.</w:t>
      </w:r>
    </w:p>
    <w:p w:rsidR="00E30417" w:rsidRDefault="00E3041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E30417" w:rsidRDefault="00E3041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E30417" w:rsidRDefault="00E3041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701C9E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6619B8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E30417" w:rsidRDefault="006619B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 xml:space="preserve"> 1.3.3.</w:t>
      </w:r>
      <w:r w:rsidR="00701C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>ПЛАНИРУЕМЫЕ РЕЗУЛЬТАТЫ</w:t>
      </w:r>
    </w:p>
    <w:p w:rsidR="00E30417" w:rsidRDefault="00701C9E">
      <w:pPr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Предметные</w:t>
      </w:r>
    </w:p>
    <w:p w:rsidR="00E30417" w:rsidRDefault="00701C9E">
      <w:pPr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уметь подготовить лекало для работы;</w:t>
      </w:r>
    </w:p>
    <w:p w:rsidR="00E30417" w:rsidRDefault="00701C9E">
      <w:pPr>
        <w:widowControl w:val="0"/>
        <w:tabs>
          <w:tab w:val="left" w:pos="874"/>
        </w:tabs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изменять размер выкройки методом квадратов;</w:t>
      </w:r>
    </w:p>
    <w:p w:rsidR="006619B8" w:rsidRDefault="00701C9E">
      <w:pPr>
        <w:widowControl w:val="0"/>
        <w:tabs>
          <w:tab w:val="left" w:pos="874"/>
        </w:tabs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уметь выполнять следующие швы: стыковочный шов «вперед иголку»,    </w:t>
      </w:r>
      <w:r w:rsidR="006619B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шов  «строчка», </w:t>
      </w:r>
      <w:r w:rsidR="006619B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петельный шов</w:t>
      </w:r>
      <w:r w:rsidR="006619B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двойной косой шов;</w:t>
      </w:r>
    </w:p>
    <w:p w:rsidR="00E30417" w:rsidRDefault="00701C9E">
      <w:pPr>
        <w:widowControl w:val="0"/>
        <w:tabs>
          <w:tab w:val="left" w:pos="874"/>
        </w:tabs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уметь выполнять самостоятельно:</w:t>
      </w:r>
    </w:p>
    <w:p w:rsidR="00E30417" w:rsidRDefault="00701C9E">
      <w:pPr>
        <w:widowControl w:val="0"/>
        <w:tabs>
          <w:tab w:val="left" w:pos="874"/>
        </w:tabs>
        <w:spacing w:before="5" w:after="0" w:line="360" w:lineRule="auto"/>
        <w:ind w:firstLine="7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игрушки-сувениры,    </w:t>
      </w:r>
    </w:p>
    <w:p w:rsidR="00E30417" w:rsidRDefault="00701C9E">
      <w:pPr>
        <w:widowControl w:val="0"/>
        <w:tabs>
          <w:tab w:val="left" w:pos="1134"/>
        </w:tabs>
        <w:spacing w:after="0" w:line="360" w:lineRule="auto"/>
        <w:ind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игрушки с каркасом;</w:t>
      </w:r>
    </w:p>
    <w:p w:rsidR="00E30417" w:rsidRDefault="00701C9E">
      <w:pPr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объемные игрушки разной конструкции,</w:t>
      </w: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выполнять работу качественно;</w:t>
      </w:r>
    </w:p>
    <w:p w:rsidR="00E30417" w:rsidRDefault="00701C9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проявлять художественный вкус при создании игрушек.</w:t>
      </w:r>
    </w:p>
    <w:p w:rsidR="00E30417" w:rsidRDefault="00701C9E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уметь находить необходимую информацию из разных источников;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планировать деятельность по созданию творческого продукта.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Личностные: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выполнять работу самостоятельно;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уметь анализировать и оценивать своё изделие;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проявлять творческий подход к выполнению и оформлению работ.</w:t>
      </w:r>
    </w:p>
    <w:p w:rsidR="00E30417" w:rsidRDefault="00E30417">
      <w:pPr>
        <w:widowControl w:val="0"/>
        <w:tabs>
          <w:tab w:val="left" w:pos="87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tabs>
          <w:tab w:val="left" w:pos="874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rPr>
          <w:rFonts w:ascii="Times New Roman" w:eastAsia="Times New Roman" w:hAnsi="Times New Roman" w:cs="Times New Roman"/>
          <w:sz w:val="28"/>
        </w:rPr>
      </w:pPr>
    </w:p>
    <w:p w:rsidR="00E30417" w:rsidRDefault="006134A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</w:t>
      </w:r>
      <w:r w:rsidR="00701C9E">
        <w:rPr>
          <w:rFonts w:ascii="Times New Roman" w:eastAsia="Times New Roman" w:hAnsi="Times New Roman" w:cs="Times New Roman"/>
          <w:sz w:val="24"/>
        </w:rPr>
        <w:t xml:space="preserve"> II. ОРГАНИЗАЦИОННО </w:t>
      </w:r>
      <w:r w:rsidR="00701C9E">
        <w:rPr>
          <w:rFonts w:ascii="Times New Roman" w:eastAsia="Times New Roman" w:hAnsi="Times New Roman" w:cs="Times New Roman"/>
          <w:b/>
          <w:sz w:val="24"/>
        </w:rPr>
        <w:t>-</w:t>
      </w:r>
      <w:r w:rsidR="00701C9E">
        <w:rPr>
          <w:rFonts w:ascii="Times New Roman" w:eastAsia="Times New Roman" w:hAnsi="Times New Roman" w:cs="Times New Roman"/>
          <w:sz w:val="24"/>
        </w:rPr>
        <w:t xml:space="preserve"> ПЕДАГОГИЧЕСКИЕ УСЛОВИЯ.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2.1.КАЛЕНДАРНЫЙ УЧЕБНЫЙ ГРАФИК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Количество учебных недель – </w:t>
      </w:r>
      <w:r w:rsidR="006619B8">
        <w:rPr>
          <w:rFonts w:ascii="Times New Roman" w:eastAsia="Times New Roman" w:hAnsi="Times New Roman" w:cs="Times New Roman"/>
          <w:sz w:val="28"/>
        </w:rPr>
        <w:t>40</w:t>
      </w:r>
      <w:r>
        <w:rPr>
          <w:rFonts w:ascii="Times New Roman" w:eastAsia="Times New Roman" w:hAnsi="Times New Roman" w:cs="Times New Roman"/>
          <w:sz w:val="28"/>
        </w:rPr>
        <w:t>. Занятия по программе</w:t>
      </w:r>
      <w:r w:rsidR="006619B8">
        <w:rPr>
          <w:rFonts w:ascii="Times New Roman" w:eastAsia="Times New Roman" w:hAnsi="Times New Roman" w:cs="Times New Roman"/>
          <w:sz w:val="28"/>
        </w:rPr>
        <w:t xml:space="preserve"> проводятся с   1 сентября по 30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619B8">
        <w:rPr>
          <w:rFonts w:ascii="Times New Roman" w:eastAsia="Times New Roman" w:hAnsi="Times New Roman" w:cs="Times New Roman"/>
          <w:sz w:val="28"/>
        </w:rPr>
        <w:t>июня</w:t>
      </w:r>
      <w:r w:rsidR="006134A4">
        <w:rPr>
          <w:rFonts w:ascii="Times New Roman" w:eastAsia="Times New Roman" w:hAnsi="Times New Roman" w:cs="Times New Roman"/>
          <w:sz w:val="28"/>
        </w:rPr>
        <w:t xml:space="preserve"> каждого учебного года (</w:t>
      </w:r>
      <w:r>
        <w:rPr>
          <w:rFonts w:ascii="Times New Roman" w:eastAsia="Times New Roman" w:hAnsi="Times New Roman" w:cs="Times New Roman"/>
          <w:sz w:val="28"/>
        </w:rPr>
        <w:t>см.</w:t>
      </w:r>
      <w:r w:rsidR="006134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Приложение X)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 по программе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предусматривает проведение занятий во время зимних каникул. </w:t>
      </w:r>
    </w:p>
    <w:p w:rsidR="00E30417" w:rsidRDefault="00701C9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2.2.УСЛОВИЯ РЕАЛИЗАЦИИ ПРОГРАММЫ</w:t>
      </w:r>
    </w:p>
    <w:p w:rsidR="00E30417" w:rsidRDefault="00701C9E">
      <w:pPr>
        <w:tabs>
          <w:tab w:val="left" w:pos="2646"/>
        </w:tabs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Материально-техническое обеспечение.</w:t>
      </w:r>
    </w:p>
    <w:p w:rsidR="00E30417" w:rsidRDefault="00701C9E">
      <w:pPr>
        <w:tabs>
          <w:tab w:val="left" w:pos="264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Кабинет для занятий, включая освещение рабочих мест, соответствует санитарно-гигиеническим требованиям. Рабочие места оборудованы мебелью, подобранной по росту детей. В кабинете имеются шкафы-витрины с наглядно-информационными и учебно-методическими  материалами, магнитная доска для демонстрации.</w:t>
      </w:r>
    </w:p>
    <w:p w:rsidR="00E30417" w:rsidRDefault="00701C9E">
      <w:pPr>
        <w:tabs>
          <w:tab w:val="left" w:pos="264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ходе работы педагог использует технические средства обучения: магнитофон, мультимедийный проектор, компьютер, принтер для печатания выкроек.</w:t>
      </w:r>
    </w:p>
    <w:p w:rsidR="00E30417" w:rsidRDefault="00701C9E">
      <w:pPr>
        <w:tabs>
          <w:tab w:val="left" w:pos="264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Материалы и инструменты, необходимые для индивидуальной работы             </w:t>
      </w:r>
      <w:r>
        <w:rPr>
          <w:rFonts w:ascii="Times New Roman" w:eastAsia="Times New Roman" w:hAnsi="Times New Roman" w:cs="Times New Roman"/>
          <w:color w:val="0D0D0D"/>
          <w:sz w:val="28"/>
        </w:rPr>
        <w:t>(см. Приложение I)</w:t>
      </w:r>
      <w:r>
        <w:rPr>
          <w:rFonts w:ascii="Times New Roman" w:eastAsia="Times New Roman" w:hAnsi="Times New Roman" w:cs="Times New Roman"/>
          <w:sz w:val="28"/>
        </w:rPr>
        <w:t xml:space="preserve"> приобретают родители.</w:t>
      </w:r>
    </w:p>
    <w:p w:rsidR="00E30417" w:rsidRDefault="00701C9E">
      <w:pPr>
        <w:tabs>
          <w:tab w:val="left" w:pos="2646"/>
        </w:tabs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Информационные ресурсы:</w:t>
      </w:r>
    </w:p>
    <w:p w:rsidR="00E30417" w:rsidRDefault="00701C9E">
      <w:pPr>
        <w:tabs>
          <w:tab w:val="left" w:pos="264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Библиотека литературы по изготовлению игрушек, коллекция образцов, готовые выкройки, фотоматериалы, видеоматериалы,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30417" w:rsidRDefault="00701C9E">
      <w:pPr>
        <w:tabs>
          <w:tab w:val="left" w:pos="2646"/>
        </w:tabs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Кадровое обеспечение:</w:t>
      </w:r>
    </w:p>
    <w:p w:rsidR="00E30417" w:rsidRDefault="00701C9E">
      <w:pPr>
        <w:tabs>
          <w:tab w:val="left" w:pos="264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Педагог, реализующий программу, должен владеть технологией изготовления игрушек разной конструкции. Педагог имеет профессиональное образование,  знает психолого-педагогические особенности детей младшего и среднего школьного возраста, владеет педагогическими методиками.</w:t>
      </w:r>
    </w:p>
    <w:p w:rsidR="00E30417" w:rsidRDefault="00701C9E">
      <w:pPr>
        <w:tabs>
          <w:tab w:val="left" w:pos="264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Муниципальном учреждении дополнительного образования Кинешемском районном  центре  внешкольной работы программу реализует педагог дополнительного образования I категории   Константинова О.Ю.</w:t>
      </w:r>
    </w:p>
    <w:p w:rsidR="006134A4" w:rsidRDefault="006619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E30417" w:rsidRDefault="006134A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</w:t>
      </w:r>
      <w:r w:rsidR="00701C9E">
        <w:rPr>
          <w:rFonts w:ascii="Times New Roman" w:eastAsia="Times New Roman" w:hAnsi="Times New Roman" w:cs="Times New Roman"/>
          <w:sz w:val="28"/>
        </w:rPr>
        <w:t>2.3.</w:t>
      </w:r>
      <w:r w:rsidR="00701C9E">
        <w:rPr>
          <w:rFonts w:ascii="Times New Roman" w:eastAsia="Times New Roman" w:hAnsi="Times New Roman" w:cs="Times New Roman"/>
          <w:sz w:val="24"/>
        </w:rPr>
        <w:t xml:space="preserve">ФОРМЫ АТТЕСТАЦИИ                                                      </w:t>
      </w:r>
      <w:r w:rsidR="00701C9E">
        <w:rPr>
          <w:rFonts w:ascii="Times New Roman" w:eastAsia="Times New Roman" w:hAnsi="Times New Roman" w:cs="Times New Roman"/>
          <w:sz w:val="28"/>
        </w:rPr>
        <w:t>Система  оценки образовательных  и личностных результатов: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наблюдение за детьми;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организация выставок;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проведение творческого отчета;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проведение конкурсов;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 портфолио;</w:t>
      </w:r>
    </w:p>
    <w:p w:rsidR="00E30417" w:rsidRDefault="00701C9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- диагностика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(приложение V);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- диагностика  </w:t>
      </w:r>
      <w:r>
        <w:rPr>
          <w:rFonts w:ascii="Times New Roman" w:eastAsia="Times New Roman" w:hAnsi="Times New Roman" w:cs="Times New Roman"/>
          <w:sz w:val="28"/>
        </w:rPr>
        <w:t xml:space="preserve">качества усвоения программного материала </w:t>
      </w:r>
      <w:r>
        <w:rPr>
          <w:rFonts w:ascii="Times New Roman" w:eastAsia="Times New Roman" w:hAnsi="Times New Roman" w:cs="Times New Roman"/>
          <w:color w:val="0D0D0D"/>
          <w:sz w:val="28"/>
        </w:rPr>
        <w:t>(приложение</w:t>
      </w:r>
      <w:r w:rsidR="007A6587"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VI);</w:t>
      </w:r>
    </w:p>
    <w:p w:rsidR="00E30417" w:rsidRDefault="00701C9E">
      <w:pPr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</w:rPr>
        <w:t>-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анкетирование родителей по эффективности данной программы            (приложение VII).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Результативность усвоения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дополнительной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общеобразовательной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общеразвивающей программы отслеживается путём проведения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следующих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0417" w:rsidRDefault="00701C9E">
      <w:pPr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видов контроля:    </w:t>
      </w:r>
    </w:p>
    <w:p w:rsidR="00E30417" w:rsidRDefault="00701C9E">
      <w:pPr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</w:rPr>
        <w:t>Входной мониторинг проходит в начале учебного года при комплектовании групп путём собеседования с целью определить начальный уровень подготовки и творческий потенциал обучающихся.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текущий 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на каждом занятии  для </w:t>
      </w:r>
      <w:proofErr w:type="gramEnd"/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определения уровня освоения теоретического  материала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выполнения практической работы,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индивидуальной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корректировки  программы  (наблюдение, </w:t>
      </w:r>
      <w:r w:rsidR="006134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устный опрос, творческое задание, </w:t>
      </w:r>
      <w:proofErr w:type="gramEnd"/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работ);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(проводится в середине учебного года с целью определения уровня усвоения  программного материала  обучающимся (наблюдение, творческое задание, выставка);</w:t>
      </w:r>
    </w:p>
    <w:p w:rsidR="00E30417" w:rsidRPr="006619B8" w:rsidRDefault="00701C9E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итоговый  (проводится  в конце учебного года  с целью  определения  качества усвоения программного материала  </w:t>
      </w:r>
      <w:r>
        <w:rPr>
          <w:rFonts w:ascii="Times New Roman" w:eastAsia="Times New Roman" w:hAnsi="Times New Roman" w:cs="Times New Roman"/>
          <w:color w:val="0D0D0D"/>
          <w:sz w:val="28"/>
        </w:rPr>
        <w:t>(оценочные материалы  см. приложение VI),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gramEnd"/>
    </w:p>
    <w:p w:rsidR="00E30417" w:rsidRDefault="006619B8">
      <w:pPr>
        <w:rPr>
          <w:rFonts w:ascii="Times New Roman" w:eastAsia="Times New Roman" w:hAnsi="Times New Roman" w:cs="Times New Roman"/>
          <w:sz w:val="28"/>
        </w:rPr>
      </w:pPr>
      <w:r w:rsidRPr="006619B8">
        <w:rPr>
          <w:rFonts w:ascii="Times New Roman" w:eastAsia="Times New Roman" w:hAnsi="Times New Roman" w:cs="Times New Roman"/>
          <w:color w:val="0D0D0D" w:themeColor="text1" w:themeTint="F2"/>
          <w:sz w:val="28"/>
        </w:rPr>
        <w:lastRenderedPageBreak/>
        <w:t xml:space="preserve"> -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sz w:val="28"/>
        </w:rPr>
        <w:t>выполнение  самостоятельной  творческой работы, участие в конкурсах,  итог</w:t>
      </w:r>
      <w:r w:rsidR="006134A4">
        <w:rPr>
          <w:rFonts w:ascii="Times New Roman" w:eastAsia="Times New Roman" w:hAnsi="Times New Roman" w:cs="Times New Roman"/>
          <w:sz w:val="28"/>
        </w:rPr>
        <w:t>овая выставка работ обучающихся</w:t>
      </w:r>
      <w:r w:rsidR="00701C9E">
        <w:rPr>
          <w:rFonts w:ascii="Times New Roman" w:eastAsia="Times New Roman" w:hAnsi="Times New Roman" w:cs="Times New Roman"/>
          <w:sz w:val="28"/>
        </w:rPr>
        <w:t xml:space="preserve">.   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Критерии оценки практической работы: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навыки самостоятельной работы;                                                                    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качество выполнения работы;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владение техническими навыками;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творческий подход (добавляет элементы декора, использует гармоничное  цветовое сочетание;  композиционное решение, оригинальность). </w:t>
      </w:r>
    </w:p>
    <w:p w:rsidR="00E30417" w:rsidRDefault="00701C9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Мониторинг результатов обучения отражается в журнале учёта работы педагога с помощью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>(приложение VIII).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30417" w:rsidRDefault="00701C9E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</w:t>
      </w:r>
    </w:p>
    <w:p w:rsidR="00E30417" w:rsidRDefault="00E30417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E30417" w:rsidRDefault="00E30417">
      <w:pPr>
        <w:tabs>
          <w:tab w:val="left" w:pos="2646"/>
        </w:tabs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rPr>
          <w:rFonts w:ascii="Times New Roman" w:eastAsia="Times New Roman" w:hAnsi="Times New Roman" w:cs="Times New Roman"/>
          <w:sz w:val="28"/>
        </w:rPr>
      </w:pPr>
    </w:p>
    <w:p w:rsidR="007A6587" w:rsidRDefault="006134A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7A6587" w:rsidRDefault="007A6587">
      <w:pPr>
        <w:rPr>
          <w:rFonts w:ascii="Times New Roman" w:eastAsia="Times New Roman" w:hAnsi="Times New Roman" w:cs="Times New Roman"/>
          <w:sz w:val="28"/>
        </w:rPr>
      </w:pPr>
    </w:p>
    <w:p w:rsidR="00E30417" w:rsidRDefault="007A6587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</w:t>
      </w:r>
      <w:r w:rsidR="006134A4">
        <w:rPr>
          <w:rFonts w:ascii="Times New Roman" w:eastAsia="Times New Roman" w:hAnsi="Times New Roman" w:cs="Times New Roman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color w:val="0D0D0D"/>
          <w:sz w:val="28"/>
        </w:rPr>
        <w:t>2.4 .</w:t>
      </w:r>
      <w:r w:rsidR="00701C9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color w:val="0D0D0D"/>
          <w:sz w:val="24"/>
        </w:rPr>
        <w:t>МЕТОДИЧЕСКИЕ МАТЕРИАЛЫ</w:t>
      </w:r>
    </w:p>
    <w:p w:rsidR="00E30417" w:rsidRDefault="00701C9E">
      <w:pPr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Формы обучения.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Обучение очное с применением дистанционных образовательных технологий.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</w:rPr>
        <w:t>Методы обучения: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наглядные методы  направлены на развитие наблюдательности,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познавательной активности, зрительной памяти, повышение внимания,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обеспечения  восприятия и понимания материала</w:t>
      </w:r>
      <w:r w:rsidR="006134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(иллюстрация, демонстрация, видео-, аудиоматериалы,  наблюдение);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словесные методы направлены на развитие речи, мышления, умения выражать свои мысли, на обеспечение обратной связи, выявление знаний по предметам (объяснение, рассказ, беседа, инструктаж, художественное слово);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практические методы   направлены на усвоение теоретического материала и формирование трудовых навыков  (демонстрация способов работы, отработка практических навыков; творческая деятельность, использование технических средств обучения).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Формы организации образовательного процесса: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фронтальная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фронтально –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индивидуальная, групповая, индивидуальная. Особое внимание в работе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объединения уделяется индивидуальным формам обучения, что соответствует специфике работы (каждый ребёнок может выполнять своё изделие), а также позволяет учитывать возрастные и индивидуальные особенности детей.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форма учебного занятия – практическое занятие.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Типы занятий: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1.Комбинированное занятие.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2.Занятие изучения нового материала.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3.Занятие формирования новых умений.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4.Контрольное занятие.</w:t>
      </w:r>
    </w:p>
    <w:p w:rsidR="006134A4" w:rsidRDefault="00701C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Педагогические технологии:</w:t>
      </w:r>
      <w:r>
        <w:rPr>
          <w:rFonts w:ascii="Times New Roman" w:eastAsia="Times New Roman" w:hAnsi="Times New Roman" w:cs="Times New Roman"/>
          <w:sz w:val="28"/>
        </w:rPr>
        <w:t xml:space="preserve"> технология группового обучения,  технология коллективного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взаимообучения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технология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обучения, технология игровой деятельности, технология дифференцированного обучения,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технологии, проектная технология, информационно-коммуникационные технологии.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Структура занятия:</w:t>
      </w:r>
    </w:p>
    <w:p w:rsidR="00E30417" w:rsidRDefault="006134A4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701C9E">
        <w:rPr>
          <w:rFonts w:ascii="Times New Roman" w:eastAsia="Times New Roman" w:hAnsi="Times New Roman" w:cs="Times New Roman"/>
          <w:sz w:val="28"/>
        </w:rPr>
        <w:t>рганизационный момент;</w:t>
      </w:r>
    </w:p>
    <w:p w:rsidR="00E30417" w:rsidRDefault="00E30417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6134A4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</w:t>
      </w:r>
      <w:r w:rsidR="00701C9E">
        <w:rPr>
          <w:rFonts w:ascii="Times New Roman" w:eastAsia="Times New Roman" w:hAnsi="Times New Roman" w:cs="Times New Roman"/>
          <w:sz w:val="28"/>
        </w:rPr>
        <w:t>ктуализация знаний и умений;</w:t>
      </w:r>
    </w:p>
    <w:p w:rsidR="00E30417" w:rsidRDefault="00E30417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34A4" w:rsidRDefault="006134A4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мотивация, ц</w:t>
      </w:r>
      <w:r w:rsidR="00701C9E">
        <w:rPr>
          <w:rFonts w:ascii="Times New Roman" w:eastAsia="Times New Roman" w:hAnsi="Times New Roman" w:cs="Times New Roman"/>
          <w:sz w:val="28"/>
        </w:rPr>
        <w:t>елеполагание;</w:t>
      </w:r>
    </w:p>
    <w:p w:rsidR="00E30417" w:rsidRDefault="006134A4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т</w:t>
      </w:r>
      <w:r w:rsidR="00701C9E">
        <w:rPr>
          <w:rFonts w:ascii="Times New Roman" w:eastAsia="Times New Roman" w:hAnsi="Times New Roman" w:cs="Times New Roman"/>
          <w:sz w:val="28"/>
        </w:rPr>
        <w:t>еоретическая часть: изучение нового  материала;</w:t>
      </w:r>
    </w:p>
    <w:p w:rsidR="00E30417" w:rsidRDefault="00E30417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6134A4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 w:rsidR="00701C9E">
        <w:rPr>
          <w:rFonts w:ascii="Times New Roman" w:eastAsia="Times New Roman" w:hAnsi="Times New Roman" w:cs="Times New Roman"/>
          <w:sz w:val="28"/>
        </w:rPr>
        <w:t>рактическая часть:  выполнение практической работы.</w:t>
      </w:r>
    </w:p>
    <w:p w:rsidR="00E30417" w:rsidRDefault="00E30417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6134A4" w:rsidP="006134A4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анализ, р</w:t>
      </w:r>
      <w:r w:rsidR="00701C9E">
        <w:rPr>
          <w:rFonts w:ascii="Times New Roman" w:eastAsia="Times New Roman" w:hAnsi="Times New Roman" w:cs="Times New Roman"/>
          <w:sz w:val="28"/>
        </w:rPr>
        <w:t>ефлексия.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Методические материалы: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опыта работы педагога «Технология изготовления кукол»;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разработки информационного характера: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«История появления кукол»;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«Куклы: имена и образы»;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презентация «Сказки доброй подушки»;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сценарий мероприятия «Город кукол»;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викторина «Куклы»;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подборка сказок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занятиях используются следующие наглядно – дидактические пособия: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готовые выкройки;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таблицы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цветоведению</w:t>
      </w:r>
      <w:proofErr w:type="spellEnd"/>
      <w:r>
        <w:rPr>
          <w:rFonts w:ascii="Times New Roman" w:eastAsia="Times New Roman" w:hAnsi="Times New Roman" w:cs="Times New Roman"/>
          <w:sz w:val="28"/>
        </w:rPr>
        <w:t>, цветовой круг;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альбомы с фотографиями готовых изделий;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образцы изделий;</w:t>
      </w:r>
    </w:p>
    <w:p w:rsidR="00E30417" w:rsidRDefault="00701C9E" w:rsidP="006134A4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иллюстрации в книгах по изготовлению игрушек.</w:t>
      </w:r>
    </w:p>
    <w:p w:rsidR="00E30417" w:rsidRDefault="00701C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:rsidR="006134A4" w:rsidRDefault="00701C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E30417" w:rsidRDefault="006134A4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sz w:val="24"/>
        </w:rPr>
        <w:t>2.5.СПИСОК ЛИТЕРАТУРЫ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1.Берстенёва Е.В.,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Догаева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 Кукольный сундучок –</w:t>
      </w:r>
      <w:r w:rsidR="00B77A8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Москва</w:t>
      </w:r>
      <w:proofErr w:type="gramStart"/>
      <w:r>
        <w:rPr>
          <w:rFonts w:ascii="Times New Roman" w:eastAsia="Times New Roman" w:hAnsi="Times New Roman" w:cs="Times New Roman"/>
          <w:sz w:val="28"/>
        </w:rPr>
        <w:t>;Б</w:t>
      </w:r>
      <w:proofErr w:type="gramEnd"/>
      <w:r>
        <w:rPr>
          <w:rFonts w:ascii="Times New Roman" w:eastAsia="Times New Roman" w:hAnsi="Times New Roman" w:cs="Times New Roman"/>
          <w:sz w:val="28"/>
        </w:rPr>
        <w:t>елый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</w:t>
      </w:r>
    </w:p>
    <w:p w:rsidR="00E30417" w:rsidRDefault="00701C9E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2.Городкова Т. В., Нагибина М. И. Мягкие игрушки -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мультяшки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>зверюшки</w:t>
      </w:r>
      <w:proofErr w:type="gramEnd"/>
      <w:r>
        <w:rPr>
          <w:rFonts w:ascii="Times New Roman" w:eastAsia="Times New Roman" w:hAnsi="Times New Roman" w:cs="Times New Roman"/>
          <w:sz w:val="28"/>
        </w:rPr>
        <w:t>. -</w:t>
      </w:r>
      <w:r w:rsidR="00CF7F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Ярославль: Академия развития, 1998.</w:t>
      </w:r>
    </w:p>
    <w:p w:rsidR="00E30417" w:rsidRDefault="00E30417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99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3.Докучаева С. О.,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Капитошка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дает уроки. - Москва: Финансы и статистика, 1997.</w:t>
      </w:r>
    </w:p>
    <w:p w:rsidR="00E30417" w:rsidRDefault="00E30417">
      <w:pPr>
        <w:widowControl w:val="0"/>
        <w:tabs>
          <w:tab w:val="left" w:pos="99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99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4.Ефимова А. В. Работа с мягкой игрушкой в начальных классах. - Ярославль: Академия развития, 1998.</w:t>
      </w:r>
    </w:p>
    <w:p w:rsidR="00E30417" w:rsidRDefault="00E30417">
      <w:pPr>
        <w:widowControl w:val="0"/>
        <w:tabs>
          <w:tab w:val="left" w:pos="99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99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5.Журналы «Бурда», «Крестьянка», «Мир женщин», «Дошкольное воспитание».</w:t>
      </w:r>
    </w:p>
    <w:p w:rsidR="00E30417" w:rsidRDefault="00E30417">
      <w:pPr>
        <w:widowControl w:val="0"/>
        <w:tabs>
          <w:tab w:val="left" w:pos="99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994"/>
        </w:tabs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6.Кочетова С. В. Полезная игрушка (подборка открыток):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Лениздат</w:t>
      </w:r>
      <w:proofErr w:type="spellEnd"/>
      <w:r>
        <w:rPr>
          <w:rFonts w:ascii="Times New Roman" w:eastAsia="Times New Roman" w:hAnsi="Times New Roman" w:cs="Times New Roman"/>
          <w:sz w:val="28"/>
        </w:rPr>
        <w:t>, 1989.</w:t>
      </w:r>
    </w:p>
    <w:p w:rsidR="00E30417" w:rsidRDefault="00E30417">
      <w:pPr>
        <w:widowControl w:val="0"/>
        <w:tabs>
          <w:tab w:val="left" w:pos="994"/>
        </w:tabs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994"/>
        </w:tabs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7.Лаврентьева </w:t>
      </w:r>
      <w:proofErr w:type="spellStart"/>
      <w:r>
        <w:rPr>
          <w:rFonts w:ascii="Times New Roman" w:eastAsia="Times New Roman" w:hAnsi="Times New Roman" w:cs="Times New Roman"/>
          <w:sz w:val="28"/>
        </w:rPr>
        <w:t>Е.Чулочная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кукла – Санкт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>етербург: Питер  Пресс ,2016</w:t>
      </w:r>
    </w:p>
    <w:p w:rsidR="00E30417" w:rsidRDefault="00E30417">
      <w:pPr>
        <w:widowControl w:val="0"/>
        <w:tabs>
          <w:tab w:val="left" w:pos="994"/>
        </w:tabs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113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8.Молотобарова О. С. Кружок изготовления игрушек - сувениров. - Москва: Просвещение, 1983.</w:t>
      </w:r>
    </w:p>
    <w:p w:rsidR="00E30417" w:rsidRDefault="00E30417">
      <w:pPr>
        <w:widowControl w:val="0"/>
        <w:tabs>
          <w:tab w:val="left" w:pos="113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1138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9.Нагибина М. И. Чудеса из ткани своими руками. - Ярославль: Академия развития, 1997.</w:t>
      </w:r>
    </w:p>
    <w:p w:rsidR="00E30417" w:rsidRDefault="00E30417">
      <w:pPr>
        <w:widowControl w:val="0"/>
        <w:tabs>
          <w:tab w:val="left" w:pos="1138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113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10.Петухова В. И., </w:t>
      </w:r>
      <w:proofErr w:type="spellStart"/>
      <w:r>
        <w:rPr>
          <w:rFonts w:ascii="Times New Roman" w:eastAsia="Times New Roman" w:hAnsi="Times New Roman" w:cs="Times New Roman"/>
          <w:sz w:val="28"/>
        </w:rPr>
        <w:t>Ширшикова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Н. Мягкая игрушка. - Москва: издание И. В. Балабанова, 1998.</w:t>
      </w:r>
    </w:p>
    <w:p w:rsidR="00E30417" w:rsidRDefault="00E30417">
      <w:pPr>
        <w:widowControl w:val="0"/>
        <w:tabs>
          <w:tab w:val="left" w:pos="1138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1138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11.Путятина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Е.Б.Учимся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шить мягкие игрушки (практическое пособие по изготовлению мягкой игрушки) - Ростов-на-Дону</w:t>
      </w:r>
      <w:proofErr w:type="gramStart"/>
      <w:r>
        <w:rPr>
          <w:rFonts w:ascii="Times New Roman" w:eastAsia="Times New Roman" w:hAnsi="Times New Roman" w:cs="Times New Roman"/>
          <w:sz w:val="28"/>
        </w:rPr>
        <w:t>:Ф</w:t>
      </w:r>
      <w:proofErr w:type="gramEnd"/>
      <w:r>
        <w:rPr>
          <w:rFonts w:ascii="Times New Roman" w:eastAsia="Times New Roman" w:hAnsi="Times New Roman" w:cs="Times New Roman"/>
          <w:sz w:val="28"/>
        </w:rPr>
        <w:t>еникс,2003.</w:t>
      </w:r>
    </w:p>
    <w:p w:rsidR="00E30417" w:rsidRDefault="00E30417">
      <w:pPr>
        <w:widowControl w:val="0"/>
        <w:tabs>
          <w:tab w:val="left" w:pos="1138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1138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12.Соколова Ю. П., Сидорович Ю. А. Мягкая игрушка своими руками. - СПб: Литера, 1998.</w:t>
      </w:r>
    </w:p>
    <w:p w:rsidR="00E30417" w:rsidRDefault="00E30417">
      <w:pPr>
        <w:widowControl w:val="0"/>
        <w:tabs>
          <w:tab w:val="left" w:pos="1138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1138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13.Столярова А.М. Игрушки-подушки.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>осква: Культура и традиции,2004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6134A4">
      <w:pPr>
        <w:keepNext/>
        <w:keepLines/>
        <w:spacing w:after="5" w:line="360" w:lineRule="auto"/>
        <w:ind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>СПИСОК ЛИТЕРАТУРЫ, РЕКОМЕНДУЕМОЙ</w:t>
      </w:r>
      <w:r w:rsidR="00701C9E">
        <w:rPr>
          <w:rFonts w:ascii="Times New Roman" w:eastAsia="Times New Roman" w:hAnsi="Times New Roman" w:cs="Times New Roman"/>
          <w:sz w:val="24"/>
        </w:rPr>
        <w:t xml:space="preserve"> 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>ДЕТЯМ</w:t>
      </w:r>
    </w:p>
    <w:p w:rsidR="00E30417" w:rsidRDefault="00E30417">
      <w:pPr>
        <w:keepNext/>
        <w:keepLines/>
        <w:spacing w:after="5" w:line="360" w:lineRule="auto"/>
        <w:ind w:right="20"/>
        <w:rPr>
          <w:rFonts w:ascii="Times New Roman" w:eastAsia="Times New Roman" w:hAnsi="Times New Roman" w:cs="Times New Roman"/>
          <w:sz w:val="28"/>
        </w:rPr>
      </w:pPr>
    </w:p>
    <w:p w:rsidR="00E30417" w:rsidRPr="006134A4" w:rsidRDefault="00701C9E" w:rsidP="006134A4">
      <w:pPr>
        <w:keepNext/>
        <w:keepLines/>
        <w:spacing w:after="5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1.Баева Т. Путешествие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Антресолию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чудесное превращение перчаток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 xml:space="preserve">  - Москва: СП «Орбита», 1990.</w:t>
      </w:r>
    </w:p>
    <w:p w:rsidR="00E30417" w:rsidRDefault="00E30417">
      <w:pPr>
        <w:widowControl w:val="0"/>
        <w:tabs>
          <w:tab w:val="left" w:pos="427"/>
        </w:tabs>
        <w:spacing w:before="29" w:after="0" w:line="240" w:lineRule="auto"/>
        <w:ind w:left="590" w:hanging="590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451"/>
        </w:tabs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2.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Городкова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В., Нагибина М. И. Мягкие игрушки -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мультяшки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зверюшки. </w:t>
      </w:r>
      <w:proofErr w:type="gramStart"/>
      <w:r>
        <w:rPr>
          <w:rFonts w:ascii="Times New Roman" w:eastAsia="Times New Roman" w:hAnsi="Times New Roman" w:cs="Times New Roman"/>
          <w:sz w:val="28"/>
        </w:rPr>
        <w:t>-Я</w:t>
      </w:r>
      <w:proofErr w:type="gramEnd"/>
      <w:r>
        <w:rPr>
          <w:rFonts w:ascii="Times New Roman" w:eastAsia="Times New Roman" w:hAnsi="Times New Roman" w:cs="Times New Roman"/>
          <w:sz w:val="28"/>
        </w:rPr>
        <w:t>рославль: Академия развития, 1998.</w:t>
      </w:r>
    </w:p>
    <w:p w:rsidR="00E30417" w:rsidRDefault="00E30417">
      <w:pPr>
        <w:widowControl w:val="0"/>
        <w:tabs>
          <w:tab w:val="left" w:pos="451"/>
        </w:tabs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3.Докучаева С. О.,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Капитошка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дает уроки. - Москва: Финансы и     статистика, 1997.</w:t>
      </w:r>
    </w:p>
    <w:p w:rsidR="00E30417" w:rsidRDefault="00E30417">
      <w:pPr>
        <w:widowControl w:val="0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4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4.Караваева Г. Игрушки. Альбом самоделок. - Москва: из-во «Малыш», 1987.</w:t>
      </w:r>
    </w:p>
    <w:p w:rsidR="00E30417" w:rsidRDefault="00E30417">
      <w:pPr>
        <w:widowControl w:val="0"/>
        <w:tabs>
          <w:tab w:val="left" w:pos="4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451"/>
        </w:tabs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5.Майорова Л. Игрушки-подушки. - Москва: из-во «Малыш», 1984.</w:t>
      </w:r>
    </w:p>
    <w:p w:rsidR="00E30417" w:rsidRDefault="00E30417">
      <w:pPr>
        <w:widowControl w:val="0"/>
        <w:tabs>
          <w:tab w:val="left" w:pos="451"/>
        </w:tabs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451"/>
        </w:tabs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6.Максимова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М.,Кузьмина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М, Кузьмина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Н.Такие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разные куклы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>осква:Эксмо,2005</w:t>
      </w:r>
    </w:p>
    <w:p w:rsidR="00E30417" w:rsidRDefault="00E30417">
      <w:pPr>
        <w:widowControl w:val="0"/>
        <w:tabs>
          <w:tab w:val="left" w:pos="451"/>
        </w:tabs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451"/>
        </w:tabs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7.Петухова В. И., </w:t>
      </w:r>
      <w:proofErr w:type="spellStart"/>
      <w:r>
        <w:rPr>
          <w:rFonts w:ascii="Times New Roman" w:eastAsia="Times New Roman" w:hAnsi="Times New Roman" w:cs="Times New Roman"/>
          <w:sz w:val="28"/>
        </w:rPr>
        <w:t>Ширшикова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Н. Мягкая игрушка. - Москва: издание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В. Балабанова, 1998.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134A4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6134A4">
      <w:pPr>
        <w:tabs>
          <w:tab w:val="left" w:pos="2646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</w:t>
      </w:r>
      <w:r w:rsidR="00701C9E">
        <w:rPr>
          <w:rFonts w:ascii="Times New Roman" w:eastAsia="Times New Roman" w:hAnsi="Times New Roman" w:cs="Times New Roman"/>
          <w:sz w:val="24"/>
        </w:rPr>
        <w:t>ПРИЛОЖЕНИЯ</w:t>
      </w:r>
    </w:p>
    <w:p w:rsidR="00E30417" w:rsidRDefault="00701C9E">
      <w:pPr>
        <w:ind w:left="14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I.МАТЕРИАЛЫ И ИНСТРУМЕНТЫ, НЕОБХОДИМЫЕ ДЛЯ РАБОТЫ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8"/>
        <w:gridCol w:w="4630"/>
      </w:tblGrid>
      <w:tr w:rsidR="00E30417">
        <w:trPr>
          <w:trHeight w:val="361"/>
        </w:trPr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49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Материалы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417" w:rsidRDefault="00701C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Инструменты</w:t>
            </w:r>
          </w:p>
        </w:tc>
      </w:tr>
      <w:tr w:rsidR="00E30417">
        <w:trPr>
          <w:trHeight w:val="229"/>
        </w:trPr>
        <w:tc>
          <w:tcPr>
            <w:tcW w:w="9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1.Выполнение эскиза, изготовление выкройки-лекала</w:t>
            </w:r>
          </w:p>
          <w:p w:rsidR="00E30417" w:rsidRDefault="00E30417">
            <w:pPr>
              <w:widowControl w:val="0"/>
              <w:spacing w:after="0" w:line="240" w:lineRule="auto"/>
              <w:ind w:left="720"/>
            </w:pPr>
          </w:p>
        </w:tc>
      </w:tr>
      <w:tr w:rsidR="00E30417">
        <w:trPr>
          <w:trHeight w:val="1062"/>
        </w:trPr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30417" w:rsidRDefault="00701C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Бумага,  картон,  калька, копировальная бумага,  масштабно-координационная бумага, карандаш, фломастеры, ручка, мел</w:t>
            </w:r>
            <w:proofErr w:type="gramEnd"/>
          </w:p>
          <w:p w:rsidR="00E30417" w:rsidRDefault="00E30417">
            <w:pPr>
              <w:widowControl w:val="0"/>
              <w:spacing w:after="0" w:line="240" w:lineRule="auto"/>
            </w:pP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E30417" w:rsidRDefault="00701C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Ножницы</w:t>
            </w:r>
          </w:p>
        </w:tc>
      </w:tr>
      <w:tr w:rsidR="00E30417">
        <w:trPr>
          <w:trHeight w:val="229"/>
        </w:trPr>
        <w:tc>
          <w:tcPr>
            <w:tcW w:w="9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2. Подбор материала, раскрой ткани</w:t>
            </w:r>
          </w:p>
          <w:p w:rsidR="00E30417" w:rsidRDefault="00E30417">
            <w:pPr>
              <w:widowControl w:val="0"/>
              <w:spacing w:after="0" w:line="240" w:lineRule="auto"/>
              <w:ind w:left="720"/>
            </w:pPr>
          </w:p>
        </w:tc>
      </w:tr>
      <w:tr w:rsidR="00E30417">
        <w:trPr>
          <w:trHeight w:val="1062"/>
        </w:trPr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Лоскуты ткани:  ситец,  штапель, сатин, трикотаж, фланель, плюш, фетр, драп и др.</w:t>
            </w:r>
            <w:proofErr w:type="gramEnd"/>
          </w:p>
          <w:p w:rsidR="00E30417" w:rsidRDefault="00701C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Лоскуты искусственного меха</w:t>
            </w:r>
          </w:p>
          <w:p w:rsidR="00E30417" w:rsidRDefault="00E30417">
            <w:pPr>
              <w:widowControl w:val="0"/>
              <w:spacing w:after="0" w:line="240" w:lineRule="auto"/>
            </w:pP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Ножницы раскройные, булавки.</w:t>
            </w:r>
          </w:p>
          <w:p w:rsidR="00E30417" w:rsidRDefault="00701C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Ножницы с маленькими закругленными концами</w:t>
            </w:r>
          </w:p>
        </w:tc>
      </w:tr>
      <w:tr w:rsidR="00E30417">
        <w:trPr>
          <w:trHeight w:val="241"/>
        </w:trPr>
        <w:tc>
          <w:tcPr>
            <w:tcW w:w="9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3.  Сметывание, соединение деталей</w:t>
            </w:r>
          </w:p>
          <w:p w:rsidR="00E30417" w:rsidRDefault="00E30417">
            <w:pPr>
              <w:widowControl w:val="0"/>
              <w:spacing w:after="0" w:line="240" w:lineRule="auto"/>
            </w:pPr>
          </w:p>
        </w:tc>
      </w:tr>
      <w:tr w:rsidR="00E30417">
        <w:trPr>
          <w:trHeight w:val="699"/>
        </w:trPr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6134A4" w:rsidRDefault="00701C9E">
            <w:pPr>
              <w:widowControl w:val="0"/>
              <w:spacing w:after="0" w:line="32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Нитки: катушечные,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х/б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№40 разного цвета,    х/б №10  для   сборки крупных игрушек.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322" w:lineRule="auto"/>
              <w:ind w:left="3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Иголки разной величины, игольница, наперсток</w:t>
            </w:r>
          </w:p>
        </w:tc>
      </w:tr>
      <w:tr w:rsidR="00E30417">
        <w:trPr>
          <w:trHeight w:val="241"/>
        </w:trPr>
        <w:tc>
          <w:tcPr>
            <w:tcW w:w="9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4.Набивка изделия</w:t>
            </w:r>
          </w:p>
          <w:p w:rsidR="00E30417" w:rsidRDefault="00E30417">
            <w:pPr>
              <w:widowControl w:val="0"/>
              <w:spacing w:after="0" w:line="240" w:lineRule="auto"/>
              <w:ind w:left="495"/>
            </w:pPr>
          </w:p>
        </w:tc>
      </w:tr>
      <w:tr w:rsidR="00E30417" w:rsidTr="006134A4">
        <w:trPr>
          <w:trHeight w:val="1794"/>
        </w:trPr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6134A4" w:rsidRDefault="00701C9E">
            <w:pPr>
              <w:widowControl w:val="0"/>
              <w:spacing w:after="0" w:line="32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Набивочный   материал:   обрезки меха, поролона,   ткани,   вата,  нитка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 полиэтиленовые пакеты, синтепон. Проволока для каркасов.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317" w:lineRule="auto"/>
              <w:ind w:right="130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Деревянные колышки. </w:t>
            </w:r>
          </w:p>
          <w:p w:rsidR="00E30417" w:rsidRDefault="00701C9E">
            <w:pPr>
              <w:widowControl w:val="0"/>
              <w:spacing w:after="0" w:line="317" w:lineRule="auto"/>
              <w:ind w:right="13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Пассатижи, кусачки.</w:t>
            </w:r>
          </w:p>
        </w:tc>
      </w:tr>
      <w:tr w:rsidR="00E30417">
        <w:trPr>
          <w:trHeight w:val="229"/>
        </w:trPr>
        <w:tc>
          <w:tcPr>
            <w:tcW w:w="9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701C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5. Оформление готовой игрушки</w:t>
            </w:r>
          </w:p>
          <w:p w:rsidR="00E30417" w:rsidRDefault="00E30417">
            <w:pPr>
              <w:widowControl w:val="0"/>
              <w:spacing w:after="0" w:line="240" w:lineRule="auto"/>
            </w:pPr>
          </w:p>
        </w:tc>
      </w:tr>
      <w:tr w:rsidR="00E30417">
        <w:trPr>
          <w:trHeight w:val="1851"/>
        </w:trPr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Pr="006134A4" w:rsidRDefault="00701C9E" w:rsidP="006134A4">
            <w:pPr>
              <w:widowControl w:val="0"/>
              <w:spacing w:after="0" w:line="317" w:lineRule="auto"/>
              <w:ind w:left="5" w:hanging="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Дополнительные материалы: пуговицы, бусинки,   кусочки   кожи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цветные ленты, тесьма, кружево, бисер, нитки «мулине». Клей «КИН», «Момент» для крепления мелких деталей.</w:t>
            </w:r>
            <w:r w:rsidR="008B344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Средство «Штрих» для нанесения бликов на глаза игрушки.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0417" w:rsidRDefault="00E3041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0417" w:rsidRDefault="00E30417">
      <w:pPr>
        <w:rPr>
          <w:rFonts w:ascii="Times New Roman" w:eastAsia="Times New Roman" w:hAnsi="Times New Roman" w:cs="Times New Roman"/>
          <w:sz w:val="24"/>
        </w:rPr>
      </w:pPr>
    </w:p>
    <w:p w:rsidR="00E30417" w:rsidRDefault="008B3445" w:rsidP="008B3445">
      <w:pPr>
        <w:keepNext/>
        <w:keepLines/>
        <w:tabs>
          <w:tab w:val="left" w:pos="397"/>
        </w:tabs>
        <w:spacing w:after="88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</w:t>
      </w:r>
      <w:r w:rsidR="00701C9E">
        <w:rPr>
          <w:rFonts w:ascii="Times New Roman" w:eastAsia="Times New Roman" w:hAnsi="Times New Roman" w:cs="Times New Roman"/>
          <w:color w:val="000000"/>
          <w:sz w:val="28"/>
        </w:rPr>
        <w:t>II.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>ПРАВИЛА ТЕХНИКИ БЕЗОПАСНОСТИ</w:t>
      </w:r>
    </w:p>
    <w:p w:rsidR="00E30417" w:rsidRDefault="00701C9E">
      <w:pPr>
        <w:keepNext/>
        <w:keepLines/>
        <w:tabs>
          <w:tab w:val="left" w:pos="397"/>
        </w:tabs>
        <w:spacing w:after="88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1.Правила техники безопасности при работе электроутюгом.</w:t>
      </w:r>
    </w:p>
    <w:p w:rsidR="00E30417" w:rsidRDefault="00701C9E">
      <w:pPr>
        <w:widowControl w:val="0"/>
        <w:tabs>
          <w:tab w:val="left" w:pos="542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1.При включении и выключении электроутюга в розетку браться за вилку, а не за шнур.</w:t>
      </w:r>
    </w:p>
    <w:p w:rsidR="00E30417" w:rsidRDefault="00701C9E">
      <w:pPr>
        <w:widowControl w:val="0"/>
        <w:tabs>
          <w:tab w:val="left" w:pos="542"/>
        </w:tabs>
        <w:spacing w:before="14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Утюг ставить на жаростойкую подставку, чтобы не допустить возгорания.</w:t>
      </w:r>
    </w:p>
    <w:p w:rsidR="00E30417" w:rsidRDefault="00701C9E">
      <w:pPr>
        <w:widowControl w:val="0"/>
        <w:tabs>
          <w:tab w:val="left" w:pos="542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3.Следить, чтобы утюг не падал, при падении может возникнуть короткое замыкание.</w:t>
      </w:r>
    </w:p>
    <w:p w:rsidR="00E30417" w:rsidRDefault="00701C9E">
      <w:pPr>
        <w:widowControl w:val="0"/>
        <w:tabs>
          <w:tab w:val="left" w:pos="542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4.Не отвлекаться во время работы, не оставлять утюг включенным в сеть без присмотра.</w:t>
      </w:r>
    </w:p>
    <w:p w:rsidR="00E30417" w:rsidRDefault="00701C9E">
      <w:pPr>
        <w:widowControl w:val="0"/>
        <w:tabs>
          <w:tab w:val="left" w:pos="542"/>
        </w:tabs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5.Устанавливать диск терморегулятора правильно по отношению к виду ткани. Если утюг без терморегулятора, то не допускать его перегрева.</w:t>
      </w:r>
    </w:p>
    <w:p w:rsidR="00E30417" w:rsidRDefault="00701C9E">
      <w:pPr>
        <w:widowControl w:val="0"/>
        <w:tabs>
          <w:tab w:val="left" w:pos="5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6.Следить за тем, чтобы во время работы подошва утюга не попадала на шнур, чтобы шнур во время работы не перекручивался. Это может привести к излому провода и короткому замыканию.</w:t>
      </w:r>
    </w:p>
    <w:p w:rsidR="00E30417" w:rsidRDefault="00701C9E">
      <w:pPr>
        <w:widowControl w:val="0"/>
        <w:tabs>
          <w:tab w:val="left" w:pos="542"/>
        </w:tabs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7.Следить за нормальной работой утюга. При обнаружении неисправности немедленно отключить его из сети и сообщить преподавателю.</w:t>
      </w:r>
    </w:p>
    <w:p w:rsidR="00E30417" w:rsidRDefault="00701C9E">
      <w:pPr>
        <w:widowControl w:val="0"/>
        <w:tabs>
          <w:tab w:val="left" w:pos="542"/>
        </w:tabs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8.По окончании работ утюг выключить из электросети, дать ему полностью охладиться.</w:t>
      </w:r>
    </w:p>
    <w:p w:rsidR="00E30417" w:rsidRDefault="00E30417">
      <w:pPr>
        <w:widowControl w:val="0"/>
        <w:tabs>
          <w:tab w:val="left" w:pos="542"/>
        </w:tabs>
        <w:spacing w:before="10" w:after="0"/>
        <w:ind w:firstLine="706"/>
        <w:jc w:val="both"/>
        <w:rPr>
          <w:rFonts w:ascii="Times New Roman" w:eastAsia="Times New Roman" w:hAnsi="Times New Roman" w:cs="Times New Roman"/>
        </w:rPr>
      </w:pPr>
    </w:p>
    <w:p w:rsidR="00E30417" w:rsidRDefault="00E30417">
      <w:pPr>
        <w:widowControl w:val="0"/>
        <w:tabs>
          <w:tab w:val="left" w:pos="542"/>
        </w:tabs>
        <w:spacing w:before="10" w:after="0"/>
        <w:ind w:firstLine="706"/>
        <w:jc w:val="both"/>
        <w:rPr>
          <w:rFonts w:ascii="Times New Roman" w:eastAsia="Times New Roman" w:hAnsi="Times New Roman" w:cs="Times New Roman"/>
        </w:rPr>
      </w:pPr>
    </w:p>
    <w:p w:rsidR="00E30417" w:rsidRDefault="00E30417">
      <w:pPr>
        <w:widowControl w:val="0"/>
        <w:tabs>
          <w:tab w:val="left" w:pos="542"/>
        </w:tabs>
        <w:spacing w:before="10" w:after="0"/>
        <w:ind w:firstLine="706"/>
        <w:jc w:val="both"/>
        <w:rPr>
          <w:rFonts w:ascii="Times New Roman" w:eastAsia="Times New Roman" w:hAnsi="Times New Roman" w:cs="Times New Roman"/>
        </w:rPr>
      </w:pPr>
    </w:p>
    <w:p w:rsidR="00E30417" w:rsidRDefault="00E30417">
      <w:pPr>
        <w:widowControl w:val="0"/>
        <w:tabs>
          <w:tab w:val="left" w:pos="542"/>
        </w:tabs>
        <w:spacing w:before="10" w:after="0"/>
        <w:ind w:firstLine="706"/>
        <w:jc w:val="both"/>
        <w:rPr>
          <w:rFonts w:ascii="Times New Roman" w:eastAsia="Times New Roman" w:hAnsi="Times New Roman" w:cs="Times New Roman"/>
        </w:rPr>
      </w:pPr>
    </w:p>
    <w:p w:rsidR="00E30417" w:rsidRDefault="00E30417">
      <w:pPr>
        <w:widowControl w:val="0"/>
        <w:tabs>
          <w:tab w:val="left" w:pos="542"/>
        </w:tabs>
        <w:spacing w:before="10" w:after="0"/>
        <w:ind w:firstLine="706"/>
        <w:jc w:val="both"/>
        <w:rPr>
          <w:rFonts w:ascii="Times New Roman" w:eastAsia="Times New Roman" w:hAnsi="Times New Roman" w:cs="Times New Roman"/>
        </w:rPr>
      </w:pPr>
    </w:p>
    <w:p w:rsidR="00E30417" w:rsidRDefault="00E30417">
      <w:pPr>
        <w:widowControl w:val="0"/>
        <w:tabs>
          <w:tab w:val="left" w:pos="542"/>
        </w:tabs>
        <w:spacing w:before="10" w:after="0"/>
        <w:ind w:firstLine="706"/>
        <w:jc w:val="both"/>
        <w:rPr>
          <w:rFonts w:ascii="Times New Roman" w:eastAsia="Times New Roman" w:hAnsi="Times New Roman" w:cs="Times New Roman"/>
        </w:rPr>
      </w:pPr>
    </w:p>
    <w:p w:rsidR="00E30417" w:rsidRDefault="00E30417">
      <w:pPr>
        <w:widowControl w:val="0"/>
        <w:tabs>
          <w:tab w:val="left" w:pos="542"/>
        </w:tabs>
        <w:spacing w:before="10" w:after="0"/>
        <w:ind w:firstLine="706"/>
        <w:jc w:val="both"/>
        <w:rPr>
          <w:rFonts w:ascii="Times New Roman" w:eastAsia="Times New Roman" w:hAnsi="Times New Roman" w:cs="Times New Roman"/>
        </w:rPr>
      </w:pPr>
    </w:p>
    <w:p w:rsidR="008B3445" w:rsidRDefault="008B3445">
      <w:pPr>
        <w:widowControl w:val="0"/>
        <w:tabs>
          <w:tab w:val="left" w:pos="542"/>
        </w:tabs>
        <w:spacing w:before="10" w:after="0"/>
        <w:jc w:val="both"/>
        <w:rPr>
          <w:rFonts w:ascii="Times New Roman" w:eastAsia="Times New Roman" w:hAnsi="Times New Roman" w:cs="Times New Roman"/>
        </w:rPr>
      </w:pPr>
    </w:p>
    <w:p w:rsidR="008B3445" w:rsidRDefault="008B3445">
      <w:pPr>
        <w:widowControl w:val="0"/>
        <w:tabs>
          <w:tab w:val="left" w:pos="542"/>
        </w:tabs>
        <w:spacing w:before="10" w:after="0"/>
        <w:jc w:val="both"/>
        <w:rPr>
          <w:rFonts w:ascii="Times New Roman" w:eastAsia="Times New Roman" w:hAnsi="Times New Roman" w:cs="Times New Roman"/>
        </w:rPr>
      </w:pPr>
    </w:p>
    <w:p w:rsidR="008B3445" w:rsidRDefault="008B3445">
      <w:pPr>
        <w:widowControl w:val="0"/>
        <w:tabs>
          <w:tab w:val="left" w:pos="542"/>
        </w:tabs>
        <w:spacing w:before="10" w:after="0"/>
        <w:jc w:val="both"/>
        <w:rPr>
          <w:rFonts w:ascii="Times New Roman" w:eastAsia="Times New Roman" w:hAnsi="Times New Roman" w:cs="Times New Roman"/>
        </w:rPr>
      </w:pPr>
    </w:p>
    <w:p w:rsidR="008B3445" w:rsidRDefault="008B3445">
      <w:pPr>
        <w:widowControl w:val="0"/>
        <w:tabs>
          <w:tab w:val="left" w:pos="542"/>
        </w:tabs>
        <w:spacing w:before="10" w:after="0"/>
        <w:jc w:val="both"/>
        <w:rPr>
          <w:rFonts w:ascii="Times New Roman" w:eastAsia="Times New Roman" w:hAnsi="Times New Roman" w:cs="Times New Roman"/>
        </w:rPr>
      </w:pPr>
    </w:p>
    <w:p w:rsidR="008B3445" w:rsidRDefault="008B3445">
      <w:pPr>
        <w:widowControl w:val="0"/>
        <w:tabs>
          <w:tab w:val="left" w:pos="542"/>
        </w:tabs>
        <w:spacing w:before="10" w:after="0"/>
        <w:jc w:val="both"/>
        <w:rPr>
          <w:rFonts w:ascii="Times New Roman" w:eastAsia="Times New Roman" w:hAnsi="Times New Roman" w:cs="Times New Roman"/>
        </w:rPr>
      </w:pPr>
    </w:p>
    <w:p w:rsidR="008B3445" w:rsidRDefault="008B3445">
      <w:pPr>
        <w:widowControl w:val="0"/>
        <w:tabs>
          <w:tab w:val="left" w:pos="542"/>
        </w:tabs>
        <w:spacing w:before="10" w:after="0"/>
        <w:jc w:val="both"/>
        <w:rPr>
          <w:rFonts w:ascii="Times New Roman" w:eastAsia="Times New Roman" w:hAnsi="Times New Roman" w:cs="Times New Roman"/>
        </w:rPr>
      </w:pPr>
    </w:p>
    <w:p w:rsidR="00E30417" w:rsidRDefault="00701C9E">
      <w:pPr>
        <w:widowControl w:val="0"/>
        <w:tabs>
          <w:tab w:val="left" w:pos="542"/>
        </w:tabs>
        <w:spacing w:before="10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2 .Правила техники безопасности при работе ножницами.</w:t>
      </w:r>
    </w:p>
    <w:p w:rsidR="00E30417" w:rsidRDefault="00E30417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533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1.Ножницы во время работы класть справа, кольцами к себе, так, чтобы они не выступали за край стола.</w:t>
      </w:r>
    </w:p>
    <w:p w:rsidR="00E30417" w:rsidRDefault="00701C9E">
      <w:pPr>
        <w:widowControl w:val="0"/>
        <w:tabs>
          <w:tab w:val="left" w:pos="533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2.Не оставлять ножницы в раскрытом виде.</w:t>
      </w:r>
    </w:p>
    <w:p w:rsidR="00E30417" w:rsidRDefault="00701C9E">
      <w:pPr>
        <w:widowControl w:val="0"/>
        <w:tabs>
          <w:tab w:val="left" w:pos="533"/>
        </w:tabs>
        <w:spacing w:before="10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3.Не держать ножницы концами вверх.</w:t>
      </w:r>
    </w:p>
    <w:p w:rsidR="00E30417" w:rsidRDefault="00701C9E">
      <w:pPr>
        <w:widowControl w:val="0"/>
        <w:tabs>
          <w:tab w:val="left" w:pos="533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4.При работе внимательно следить за линией разреза.</w:t>
      </w:r>
    </w:p>
    <w:p w:rsidR="00E30417" w:rsidRDefault="00701C9E">
      <w:pPr>
        <w:widowControl w:val="0"/>
        <w:tabs>
          <w:tab w:val="left" w:pos="533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5.Во время резания придерживать материал левой рукой так, чтобы пальцы были в стороне от лезвий ножниц.</w:t>
      </w:r>
    </w:p>
    <w:p w:rsidR="00E30417" w:rsidRDefault="00701C9E">
      <w:pPr>
        <w:widowControl w:val="0"/>
        <w:tabs>
          <w:tab w:val="left" w:pos="533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6.Нельзя резать ножницами на ходу.</w:t>
      </w:r>
    </w:p>
    <w:p w:rsidR="00E30417" w:rsidRDefault="00701C9E">
      <w:pPr>
        <w:widowControl w:val="0"/>
        <w:tabs>
          <w:tab w:val="left" w:pos="533"/>
        </w:tabs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7.Передавать ножницы только в закрытом виде, держа их за рабочую часть, т. е. кольцами вперед.</w:t>
      </w:r>
    </w:p>
    <w:p w:rsidR="00E30417" w:rsidRDefault="00701C9E">
      <w:pPr>
        <w:widowControl w:val="0"/>
        <w:tabs>
          <w:tab w:val="left" w:pos="432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Не работать тупыми ножницами и ножницами с </w:t>
      </w:r>
      <w:proofErr w:type="gramStart"/>
      <w:r>
        <w:rPr>
          <w:rFonts w:ascii="Times New Roman" w:eastAsia="Times New Roman" w:hAnsi="Times New Roman" w:cs="Times New Roman"/>
          <w:sz w:val="28"/>
        </w:rPr>
        <w:t>ослабленным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шарнирным</w:t>
      </w:r>
    </w:p>
    <w:p w:rsidR="00E30417" w:rsidRDefault="00701C9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креплением.</w:t>
      </w:r>
    </w:p>
    <w:p w:rsidR="00E30417" w:rsidRDefault="00E3041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tabs>
          <w:tab w:val="left" w:pos="542"/>
        </w:tabs>
        <w:spacing w:before="10" w:after="0"/>
        <w:ind w:firstLine="706"/>
        <w:jc w:val="both"/>
        <w:rPr>
          <w:rFonts w:ascii="Times New Roman" w:eastAsia="Times New Roman" w:hAnsi="Times New Roman" w:cs="Times New Roman"/>
        </w:rPr>
      </w:pPr>
    </w:p>
    <w:p w:rsidR="00E30417" w:rsidRDefault="00701C9E">
      <w:pPr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3.Правила техники безопасности при работе иглами.</w:t>
      </w:r>
    </w:p>
    <w:p w:rsidR="00E30417" w:rsidRDefault="00E30417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widowControl w:val="0"/>
        <w:tabs>
          <w:tab w:val="left" w:pos="350"/>
        </w:tabs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1.Не бросать иглы, проверять их количество перед началом и в конце работы. Обязательно найти недостающие иглы.</w:t>
      </w:r>
    </w:p>
    <w:p w:rsidR="00E30417" w:rsidRDefault="00701C9E">
      <w:pPr>
        <w:widowControl w:val="0"/>
        <w:tabs>
          <w:tab w:val="left" w:pos="350"/>
        </w:tabs>
        <w:spacing w:before="10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2.Во время работы вкладывать иглы в специальную подушечку - игольницу.</w:t>
      </w:r>
    </w:p>
    <w:p w:rsidR="00E30417" w:rsidRDefault="00701C9E">
      <w:pPr>
        <w:widowControl w:val="0"/>
        <w:tabs>
          <w:tab w:val="left" w:pos="350"/>
        </w:tabs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3.Нельзя вкладывать иглы в обрабатываемый материал или в одежду. Ни в коем случае нельзя брать иглы в рот.</w:t>
      </w:r>
    </w:p>
    <w:p w:rsidR="00E30417" w:rsidRDefault="00701C9E">
      <w:pPr>
        <w:widowControl w:val="0"/>
        <w:tabs>
          <w:tab w:val="left" w:pos="350"/>
        </w:tabs>
        <w:spacing w:before="5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4.Во время работы не пользоваться ржавой иглой.</w:t>
      </w:r>
    </w:p>
    <w:p w:rsidR="00E30417" w:rsidRDefault="00701C9E">
      <w:pPr>
        <w:widowControl w:val="0"/>
        <w:tabs>
          <w:tab w:val="left" w:pos="350"/>
        </w:tabs>
        <w:spacing w:before="10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5.Иголки необходимо хранить в игольнице, а булавки - в специальной коробке с крышкой.</w:t>
      </w:r>
    </w:p>
    <w:p w:rsidR="00E30417" w:rsidRDefault="00701C9E">
      <w:pPr>
        <w:widowControl w:val="0"/>
        <w:tabs>
          <w:tab w:val="left" w:pos="350"/>
        </w:tabs>
        <w:spacing w:before="10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6.Не применять иглы вместо булавок.</w:t>
      </w:r>
    </w:p>
    <w:p w:rsidR="00E30417" w:rsidRDefault="00701C9E">
      <w:pPr>
        <w:widowControl w:val="0"/>
        <w:tabs>
          <w:tab w:val="left" w:pos="350"/>
        </w:tabs>
        <w:spacing w:before="10"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7.Шить с наперстком, чтобы избежать прокола пальца.</w:t>
      </w:r>
    </w:p>
    <w:p w:rsidR="00E30417" w:rsidRDefault="00701C9E">
      <w:pPr>
        <w:widowControl w:val="0"/>
        <w:tabs>
          <w:tab w:val="left" w:pos="35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8.Сломанную иглу следует отдать руководителю.</w:t>
      </w:r>
    </w:p>
    <w:p w:rsidR="008B3445" w:rsidRDefault="008B3445" w:rsidP="008B3445">
      <w:pPr>
        <w:ind w:left="-709"/>
        <w:jc w:val="center"/>
        <w:rPr>
          <w:rFonts w:ascii="Times New Roman" w:eastAsia="Times New Roman" w:hAnsi="Times New Roman" w:cs="Times New Roman"/>
          <w:sz w:val="28"/>
        </w:rPr>
      </w:pPr>
    </w:p>
    <w:p w:rsidR="008B3445" w:rsidRDefault="00701C9E" w:rsidP="008B3445">
      <w:pPr>
        <w:ind w:left="-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III.</w:t>
      </w:r>
      <w:r w:rsidR="007A65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Технология выполнения ручных швов</w:t>
      </w:r>
    </w:p>
    <w:p w:rsidR="00E30417" w:rsidRDefault="008B3445" w:rsidP="008B3445">
      <w:pPr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1.Обычный шов «Вперед иголку».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Применяется для сметывания нескольких слоев материала или присборивания одного слоя материала.</w:t>
      </w:r>
    </w:p>
    <w:p w:rsidR="008B3445" w:rsidRDefault="00701C9E" w:rsidP="008B3445">
      <w:pPr>
        <w:widowControl w:val="0"/>
        <w:spacing w:after="0"/>
        <w:ind w:right="5" w:firstLine="7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Кончиком иглы проколоть все сшиваемые слои и через 3-5 мм сделать прокол на ту же сторону, с которой начинала. Протянуть иголку с ниткой и, отступив на 3-5 мм влево от места выхода нитки из ткани, сделать следующий стежок.</w:t>
      </w:r>
    </w:p>
    <w:p w:rsidR="00E30417" w:rsidRDefault="00701C9E" w:rsidP="008B3445">
      <w:pPr>
        <w:widowControl w:val="0"/>
        <w:spacing w:after="0"/>
        <w:ind w:right="5" w:firstLine="7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2.Стыковочный шов «Вперед иголку».</w:t>
      </w:r>
    </w:p>
    <w:p w:rsidR="00E30417" w:rsidRDefault="00701C9E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Применяется</w:t>
      </w:r>
      <w:r w:rsidR="008B34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сшивания меха с лицевой стороны, для зашивания набивочных отверстий и сборки игрушек.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отличие от обычного шва «вперед иголку» стежки делать поочередно, то по одному, то по другому срезу, каждый раз прокалывая иглой только один слой материала и сильно затягивая нитку.</w:t>
      </w:r>
    </w:p>
    <w:p w:rsidR="00E30417" w:rsidRDefault="008B3445">
      <w:pPr>
        <w:widowControl w:val="0"/>
        <w:tabs>
          <w:tab w:val="left" w:pos="98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701C9E">
        <w:rPr>
          <w:rFonts w:ascii="Times New Roman" w:eastAsia="Times New Roman" w:hAnsi="Times New Roman" w:cs="Times New Roman"/>
          <w:sz w:val="28"/>
        </w:rPr>
        <w:t>3.Шов «Назад иголку».</w:t>
      </w:r>
    </w:p>
    <w:p w:rsidR="00E30417" w:rsidRDefault="00701C9E">
      <w:pPr>
        <w:widowControl w:val="0"/>
        <w:spacing w:before="5" w:after="0"/>
        <w:ind w:left="7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Применяется для сметывания и стачивания деталей.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Сложить два слоя материала, проколоть их иглой, оставив закрепляющий узелок на обратной стороне, и вытянуть нитку на себя. Сделать укол иглой на обратную сторону, отступив назад вправо от точки выхода нити из ткани на 3 мм и снова вывести иглу на переднюю сторону, но уже на 5 мм левее от этой точки и вытянуть иглу с ниткой на себя. В каждом последующем стежке иглой отступить на 2 мм вправо от предыдущего стежка.</w:t>
      </w:r>
    </w:p>
    <w:p w:rsidR="00E30417" w:rsidRDefault="008B3445">
      <w:pPr>
        <w:widowControl w:val="0"/>
        <w:tabs>
          <w:tab w:val="left" w:pos="989"/>
        </w:tabs>
        <w:spacing w:before="5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4.Шов «Строчка».</w:t>
      </w:r>
    </w:p>
    <w:p w:rsidR="00E30417" w:rsidRDefault="00701C9E">
      <w:pPr>
        <w:widowControl w:val="0"/>
        <w:spacing w:after="0"/>
        <w:ind w:left="7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Применяется для постоянного соединения деталей из любых тканей.</w:t>
      </w:r>
    </w:p>
    <w:p w:rsidR="00E30417" w:rsidRDefault="00701C9E">
      <w:pPr>
        <w:widowControl w:val="0"/>
        <w:spacing w:before="5" w:after="0"/>
        <w:ind w:right="10" w:firstLine="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начинать так же, как при выполнении шва «назад иголку», но после укола иглы вправо на 3 мм иглу вывести на переднюю сторону через 3 мм. Вытянуть нитку, иглу ввести в крайнюю точку первого стежка (на 3 мм вправо), а вывести на 3 мм левее выхода нити из ткани.</w:t>
      </w:r>
    </w:p>
    <w:p w:rsidR="00E30417" w:rsidRDefault="008B3445">
      <w:pPr>
        <w:widowControl w:val="0"/>
        <w:tabs>
          <w:tab w:val="left" w:pos="98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701C9E">
        <w:rPr>
          <w:rFonts w:ascii="Times New Roman" w:eastAsia="Times New Roman" w:hAnsi="Times New Roman" w:cs="Times New Roman"/>
          <w:sz w:val="28"/>
        </w:rPr>
        <w:t>5.Петельный шов.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Петельный шов одновременно служит </w:t>
      </w:r>
      <w:proofErr w:type="gramStart"/>
      <w:r>
        <w:rPr>
          <w:rFonts w:ascii="Times New Roman" w:eastAsia="Times New Roman" w:hAnsi="Times New Roman" w:cs="Times New Roman"/>
          <w:sz w:val="28"/>
        </w:rPr>
        <w:t>соединяющим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декоративным. Применяется при шитье игрушек по лицевой стороне.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справа налево, прокалывая сшиваемые слои на расстоянии 2-3 мм от среза и укладывая нитку так, чтобы игла проходила в петлю. Затягивать нитку, направляя иглу в петлю так, чтобы переплетение нитей получалось на краю материала.</w:t>
      </w:r>
    </w:p>
    <w:p w:rsidR="00E30417" w:rsidRDefault="00701C9E">
      <w:pPr>
        <w:widowControl w:val="0"/>
        <w:tabs>
          <w:tab w:val="left" w:pos="989"/>
        </w:tabs>
        <w:spacing w:before="14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</w:p>
    <w:p w:rsidR="008B3445" w:rsidRDefault="00701C9E">
      <w:pPr>
        <w:widowControl w:val="0"/>
        <w:tabs>
          <w:tab w:val="left" w:pos="989"/>
        </w:tabs>
        <w:spacing w:before="14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E30417" w:rsidRDefault="008B3445">
      <w:pPr>
        <w:widowControl w:val="0"/>
        <w:tabs>
          <w:tab w:val="left" w:pos="989"/>
        </w:tabs>
        <w:spacing w:before="14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r w:rsidR="00701C9E">
        <w:rPr>
          <w:rFonts w:ascii="Times New Roman" w:eastAsia="Times New Roman" w:hAnsi="Times New Roman" w:cs="Times New Roman"/>
          <w:sz w:val="28"/>
        </w:rPr>
        <w:t>6.Петельный шов с узелком.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Применяется для сшивания меха с изнаночной стороны и для обработки 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деталей с лицевой стороны.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отличие от обычного петельного шва, выполняя петельный шов с узелком, в момент прокола иглой ткани нить, идущую от шва, накрутить на иглу против часовой стрелки, образуя узелок, после чего иглу с нитью вытянуть вверх.</w:t>
      </w:r>
    </w:p>
    <w:p w:rsidR="00E30417" w:rsidRDefault="008B3445">
      <w:pPr>
        <w:widowControl w:val="0"/>
        <w:tabs>
          <w:tab w:val="left" w:pos="989"/>
        </w:tabs>
        <w:spacing w:before="5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701C9E">
        <w:rPr>
          <w:rFonts w:ascii="Times New Roman" w:eastAsia="Times New Roman" w:hAnsi="Times New Roman" w:cs="Times New Roman"/>
          <w:sz w:val="28"/>
        </w:rPr>
        <w:t>7.Простой косой шов «Через край».</w:t>
      </w:r>
    </w:p>
    <w:p w:rsidR="00E30417" w:rsidRDefault="00701C9E">
      <w:pPr>
        <w:widowControl w:val="0"/>
        <w:spacing w:after="0"/>
        <w:ind w:left="7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Применяется для сметывания деталей и соединения элементов игрушки.</w:t>
      </w:r>
    </w:p>
    <w:p w:rsidR="00E30417" w:rsidRDefault="00701C9E">
      <w:pPr>
        <w:widowControl w:val="0"/>
        <w:spacing w:before="5" w:after="0"/>
        <w:ind w:right="10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Сложить детали лицевой стороной внутрь, проколоть оба слоя «на себя», протянуть нитку, перебросив ее через край материала назад, и сделать следующий укол. Длина стежка 5 мм.</w:t>
      </w:r>
    </w:p>
    <w:p w:rsidR="00E30417" w:rsidRDefault="008B3445" w:rsidP="008B3445">
      <w:pPr>
        <w:widowControl w:val="0"/>
        <w:tabs>
          <w:tab w:val="left" w:pos="98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8.</w:t>
      </w:r>
      <w:r w:rsidR="00701C9E">
        <w:rPr>
          <w:rFonts w:ascii="Times New Roman" w:eastAsia="Times New Roman" w:hAnsi="Times New Roman" w:cs="Times New Roman"/>
          <w:sz w:val="28"/>
        </w:rPr>
        <w:t>Двойной косой шов «Через край».</w:t>
      </w:r>
    </w:p>
    <w:p w:rsidR="00E30417" w:rsidRDefault="00701C9E">
      <w:pPr>
        <w:widowControl w:val="0"/>
        <w:spacing w:before="5"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Применяется для сшивания меха с изнаночной стороны.</w:t>
      </w:r>
    </w:p>
    <w:p w:rsidR="00E30417" w:rsidRDefault="00701C9E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Сложить кусочки мехом внутрь, проколоть иглой оба слоя «на себя» на расстоянии 2 мм от среза, протянуть нитку, перебросить ее через край материала назад и сделать еще один укол иглой в ту же точку. Следующую пару уколов иглой сделать на 2-3 мм левее.</w:t>
      </w:r>
    </w:p>
    <w:p w:rsidR="00E30417" w:rsidRDefault="008B3445" w:rsidP="008B3445">
      <w:pPr>
        <w:widowControl w:val="0"/>
        <w:tabs>
          <w:tab w:val="left" w:pos="1085"/>
        </w:tabs>
        <w:spacing w:before="5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9.</w:t>
      </w:r>
      <w:r w:rsidR="00701C9E">
        <w:rPr>
          <w:rFonts w:ascii="Times New Roman" w:eastAsia="Times New Roman" w:hAnsi="Times New Roman" w:cs="Times New Roman"/>
          <w:sz w:val="28"/>
        </w:rPr>
        <w:t>Накладной шов «</w:t>
      </w:r>
      <w:proofErr w:type="gramStart"/>
      <w:r w:rsidR="00701C9E">
        <w:rPr>
          <w:rFonts w:ascii="Times New Roman" w:eastAsia="Times New Roman" w:hAnsi="Times New Roman" w:cs="Times New Roman"/>
          <w:sz w:val="28"/>
        </w:rPr>
        <w:t>Зиг-</w:t>
      </w:r>
      <w:proofErr w:type="spellStart"/>
      <w:r w:rsidR="00701C9E">
        <w:rPr>
          <w:rFonts w:ascii="Times New Roman" w:eastAsia="Times New Roman" w:hAnsi="Times New Roman" w:cs="Times New Roman"/>
          <w:sz w:val="28"/>
        </w:rPr>
        <w:t>заг</w:t>
      </w:r>
      <w:proofErr w:type="spellEnd"/>
      <w:proofErr w:type="gramEnd"/>
      <w:r w:rsidR="00701C9E">
        <w:rPr>
          <w:rFonts w:ascii="Times New Roman" w:eastAsia="Times New Roman" w:hAnsi="Times New Roman" w:cs="Times New Roman"/>
          <w:sz w:val="28"/>
        </w:rPr>
        <w:t>».</w:t>
      </w:r>
    </w:p>
    <w:p w:rsidR="00E30417" w:rsidRDefault="00701C9E">
      <w:pPr>
        <w:widowControl w:val="0"/>
        <w:spacing w:after="0"/>
        <w:ind w:left="7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Применяется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нашивании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одной детали на лицевую сторону другой.</w:t>
      </w:r>
    </w:p>
    <w:p w:rsidR="00E30417" w:rsidRDefault="00701C9E">
      <w:pPr>
        <w:widowControl w:val="0"/>
        <w:spacing w:before="5" w:after="0"/>
        <w:ind w:firstLine="7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Иглой проколоть накладываемый и основной материалы с изнаночной стороны, выводя иглу на лицевую сторону на расстоянии 3 мм от края накладываемой ткани. Затем сделать укол иглой на изнаночную сторону, отступив по диагонали назад в край накладываемой детали. По изнаночной стороне сделать стежок вперед и вывести иглу на лицевую сторону. Следующий укол сделать в точке, с которой начинали.</w:t>
      </w:r>
    </w:p>
    <w:p w:rsidR="00E30417" w:rsidRDefault="008B3445" w:rsidP="008B3445">
      <w:pPr>
        <w:widowControl w:val="0"/>
        <w:tabs>
          <w:tab w:val="left" w:pos="1085"/>
        </w:tabs>
        <w:spacing w:before="5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10.</w:t>
      </w:r>
      <w:r w:rsidR="00701C9E">
        <w:rPr>
          <w:rFonts w:ascii="Times New Roman" w:eastAsia="Times New Roman" w:hAnsi="Times New Roman" w:cs="Times New Roman"/>
          <w:sz w:val="28"/>
        </w:rPr>
        <w:t>Подрубочный шов.</w:t>
      </w:r>
    </w:p>
    <w:p w:rsidR="00E30417" w:rsidRDefault="00701C9E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Применяется при подшивке края изделия из сыпучих тканей.</w:t>
      </w:r>
    </w:p>
    <w:p w:rsidR="00E30417" w:rsidRDefault="00701C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Прежде чем подшить край изделия, его необходимо дважды подогнуть в сторону изнанки. Подогнутый край прометать швом «вперед иголку», а затем подшить, захватывая иглой одновременно два слоя материала: наружный (основу изделия) и внутренний (загнутый край).</w:t>
      </w:r>
    </w:p>
    <w:p w:rsidR="00E30417" w:rsidRDefault="00E30417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8B3445" w:rsidRDefault="00701C9E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E30417" w:rsidRDefault="008B3445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 IV.</w:t>
      </w:r>
      <w:proofErr w:type="gramStart"/>
      <w:r w:rsidR="00701C9E">
        <w:rPr>
          <w:rFonts w:ascii="Times New Roman" w:eastAsia="Times New Roman" w:hAnsi="Times New Roman" w:cs="Times New Roman"/>
          <w:sz w:val="24"/>
        </w:rPr>
        <w:t>ГАРМОНИЧЕСКОЕ СОЧЕТАНИЕ</w:t>
      </w:r>
      <w:proofErr w:type="gramEnd"/>
      <w:r w:rsidR="00701C9E">
        <w:rPr>
          <w:rFonts w:ascii="Times New Roman" w:eastAsia="Times New Roman" w:hAnsi="Times New Roman" w:cs="Times New Roman"/>
          <w:sz w:val="24"/>
        </w:rPr>
        <w:t xml:space="preserve"> ЦВЕТОВ</w:t>
      </w:r>
    </w:p>
    <w:p w:rsidR="00E30417" w:rsidRDefault="00E30417">
      <w:pPr>
        <w:jc w:val="center"/>
        <w:rPr>
          <w:rFonts w:ascii="Times New Roman" w:eastAsia="Times New Roman" w:hAnsi="Times New Roman" w:cs="Times New Roman"/>
          <w:color w:val="0D0D0D"/>
          <w:sz w:val="24"/>
          <w:u w:val="single"/>
          <w:shd w:val="clear" w:color="auto" w:fill="FFFFFF"/>
        </w:rPr>
      </w:pPr>
    </w:p>
    <w:p w:rsidR="00E30417" w:rsidRDefault="00E30417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4390"/>
        <w:gridCol w:w="4553"/>
      </w:tblGrid>
      <w:tr w:rsidR="00E30417">
        <w:trPr>
          <w:trHeight w:val="12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№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Основной цвет и его оттенки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Гармонирующие с ним цвета и оттенки</w:t>
            </w:r>
          </w:p>
        </w:tc>
      </w:tr>
      <w:tr w:rsidR="00E30417">
        <w:trPr>
          <w:trHeight w:val="12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D0D0D"/>
                <w:sz w:val="28"/>
                <w:u w:val="single"/>
                <w:shd w:val="clear" w:color="auto" w:fill="FFFFFF"/>
              </w:rPr>
              <w:t>Красный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олубой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, золотистый, зеленый, черный, серый, белый, кремовый.</w:t>
            </w:r>
          </w:p>
        </w:tc>
      </w:tr>
      <w:tr w:rsidR="00E30417">
        <w:trPr>
          <w:trHeight w:val="13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Оранжевый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Голубой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 xml:space="preserve"> коричневый, кремовый, зеленый, черный, белый, фиолетовый, желтый.</w:t>
            </w:r>
          </w:p>
        </w:tc>
      </w:tr>
      <w:tr w:rsidR="00E30417">
        <w:trPr>
          <w:trHeight w:val="13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Коричневый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Желтый, оранжевый, кремовый, голубой, синий, красный, зеленый.</w:t>
            </w:r>
          </w:p>
        </w:tc>
      </w:tr>
      <w:tr w:rsidR="00E30417">
        <w:trPr>
          <w:trHeight w:val="13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sz w:val="28"/>
              </w:rPr>
              <w:t>Желтый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Зеленый, красный, оранжевый, темно – синий.</w:t>
            </w:r>
          </w:p>
        </w:tc>
      </w:tr>
      <w:tr w:rsidR="00E30417">
        <w:trPr>
          <w:trHeight w:val="12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Зеленый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Красный, оранжевый, коричневый, желтый, серый, черный.</w:t>
            </w:r>
          </w:p>
        </w:tc>
      </w:tr>
      <w:tr w:rsidR="00E30417">
        <w:trPr>
          <w:trHeight w:val="12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Голубой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Оранжевый, белый, черный, светло-фиолетовый.</w:t>
            </w:r>
          </w:p>
        </w:tc>
      </w:tr>
      <w:tr w:rsidR="00E30417">
        <w:trPr>
          <w:trHeight w:val="12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Синий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Красный, желтый, голубой, беж, коричневый.</w:t>
            </w:r>
          </w:p>
        </w:tc>
      </w:tr>
      <w:tr w:rsidR="00E30417">
        <w:trPr>
          <w:trHeight w:val="13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Фиолетовый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Коричневый, серый, белый, желтый, светло-зеленый.</w:t>
            </w:r>
          </w:p>
        </w:tc>
      </w:tr>
    </w:tbl>
    <w:p w:rsidR="00E30417" w:rsidRDefault="00E3041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jc w:val="center"/>
        <w:rPr>
          <w:rFonts w:ascii="Times New Roman" w:eastAsia="Times New Roman" w:hAnsi="Times New Roman" w:cs="Times New Roman"/>
          <w:color w:val="0D0D0D"/>
          <w:sz w:val="24"/>
          <w:u w:val="single"/>
          <w:shd w:val="clear" w:color="auto" w:fill="FFFFFF"/>
        </w:rPr>
      </w:pPr>
    </w:p>
    <w:p w:rsidR="00E30417" w:rsidRPr="008B3445" w:rsidRDefault="008B3445" w:rsidP="008B3445">
      <w:pP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8B3445"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  <w:lastRenderedPageBreak/>
        <w:t xml:space="preserve">        </w:t>
      </w:r>
      <w:r w:rsidR="00701C9E" w:rsidRPr="008B3445"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  <w:t>V</w:t>
      </w:r>
      <w:r w:rsidR="00701C9E" w:rsidRPr="008B3445">
        <w:rPr>
          <w:rFonts w:ascii="Times New Roman" w:eastAsia="Times New Roman" w:hAnsi="Times New Roman" w:cs="Times New Roman"/>
          <w:i/>
          <w:color w:val="0D0D0D"/>
          <w:sz w:val="24"/>
          <w:shd w:val="clear" w:color="auto" w:fill="FFFFFF"/>
        </w:rPr>
        <w:t>.</w:t>
      </w:r>
      <w:r w:rsidR="00701C9E" w:rsidRPr="008B3445">
        <w:rPr>
          <w:rFonts w:ascii="Times New Roman" w:eastAsia="Times New Roman" w:hAnsi="Times New Roman" w:cs="Times New Roman"/>
          <w:i/>
          <w:color w:val="FF0000"/>
          <w:sz w:val="24"/>
          <w:shd w:val="clear" w:color="auto" w:fill="FFFFFF"/>
        </w:rPr>
        <w:t xml:space="preserve"> </w:t>
      </w:r>
      <w:r w:rsidR="00701C9E" w:rsidRPr="008B3445">
        <w:rPr>
          <w:rFonts w:ascii="Times New Roman" w:eastAsia="Times New Roman" w:hAnsi="Times New Roman" w:cs="Times New Roman"/>
          <w:sz w:val="24"/>
        </w:rPr>
        <w:t xml:space="preserve">ДИАГНОСТИКА ТВОРЧЕСКОГО ПОТЕНЦИАЛА </w:t>
      </w:r>
      <w:proofErr w:type="gramStart"/>
      <w:r w:rsidR="00701C9E" w:rsidRPr="008B344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Признаки высокого творческого потенциала у детей по К.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Тэкэксу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1. Способность следить одновременно за двумя или больше происходящими вокруг событиями.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2. Любопытство.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3. Способность прослеживать причинно-следственные связи и делать выводы.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4. Отличная память.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5. Большой словарный запас и сложные синтаксические конструкции в речи.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6. Высокий порог отключения (трудные вопросы и ситуации не вынуждают их отключаться, они нетерпимы, когда за них решают и им подсказывают).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7. Высокая избирательная концентрация внимания.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8. Упорство в достижении цели в сфере, которая интересна.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9. Высокий уровень притязаний в этой сфере.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               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                Уровень креативности ребёнка (опросник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)</w:t>
      </w:r>
      <w:proofErr w:type="gramEnd"/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1. Я думаю, что я аккуратен.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2. Я хочу знать, как обстоят дела у моих друзей.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3. Я люблю посещать новые места вместе с родителями, а не один.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4. Я люблю быть лучшим во всём.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5. Зачастую я не желаю делиться с другими.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6. Я очень волнуюсь, когда работа, которою я делаю, не лучшая, не может быть сделана мною наилучшим образом.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7. Я хочу понять, как все происходит вокруг, найти всему причину.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8. Мне кажется, что я не особо популярен среди детей.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9. Я не могу вести себя как взрослый человек.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10. Когда я что-нибудь хочу сделать, то ничего не может меня остановить.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11. Я предпочитаю работать с другими, и не могу работать один.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12. Я знаю, когда я смогу сделать что-то по-настоящему стоящее.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lastRenderedPageBreak/>
        <w:t xml:space="preserve">13. Если я даже уверен, что прав, я стараюсь менять свою точку зрения, если со мной не соглашаются другие.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14. Я очень беспокоюсь и переживаю, когда делаю ошибки.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15. Я часто скучаю.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16. Я буду значимым и известным, когда вырасту.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17. Я люблю смотреть на красивые вещи.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18. Я предпочитаю знакомые игры, а не новые.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19. Я люблю исследовать, что произойдет, если я что-либо сделаю.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20. Когда я играю, то стараюсь  как можно меньше рисковать.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21. Я предпочитаю смотреть телевизор, чем что-то делать.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За каждое совпадение с ключом - 1 балл. Чем больше сумма, тем выше креативность.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Ключ: «да» - 2, 4, 6, 7, 8, 9, 10, 12, 16, 17, 19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«нет» - 1,3, 5, 11, 13, 14. 15, 18, 20,21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Значения утверждений: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1 - принятие беспорядка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2 - беспокойство о других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3 - стремление к риску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4 - желание выделиться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5 - альтруизм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6 - недовольство собой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7 - любопытство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8 - непопулярность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9 - регресс на детство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10 - отбрасывание давления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11 - любовь к одиночной работе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12 - самодостаточность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13 - независимость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lastRenderedPageBreak/>
        <w:t xml:space="preserve">14 - деловые ошибки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15 - отсутствие скуки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16 - чувство предназначенности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17 - чувство красоты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18 - потребность в активности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19 - спекулятивность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20 - стремление к риску 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21 - потребность в активности </w:t>
      </w:r>
    </w:p>
    <w:p w:rsidR="00E30417" w:rsidRDefault="00701C9E">
      <w:pPr>
        <w:rPr>
          <w:rFonts w:ascii="Times New Roman" w:eastAsia="Times New Roman" w:hAnsi="Times New Roman" w:cs="Times New Roman"/>
          <w:color w:val="0D0D0D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Если сумма ответов равна или больше 15, то можно предположить наличие творческих способностей у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отвечающего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 Педагогу необходимо помнить, что это еще не реализованные возможности. Главная проблема - помощь в их реализации, так как часто другие особенности характера таких людей мешают им в этом (повышенное самолюбие, эмоциональная ранимость, нерешенность личностных проблем, романтизм и др.). Необходим такт, общение на равных, юмор, требовательность, избегание острой и частой критики, свободный выбор темы работы и творческий режим деятельности</w:t>
      </w:r>
    </w:p>
    <w:p w:rsidR="00E30417" w:rsidRDefault="00E30417">
      <w:pPr>
        <w:rPr>
          <w:rFonts w:ascii="Times New Roman" w:eastAsia="Times New Roman" w:hAnsi="Times New Roman" w:cs="Times New Roman"/>
          <w:color w:val="FF0000"/>
          <w:sz w:val="24"/>
          <w:u w:val="single"/>
          <w:shd w:val="clear" w:color="auto" w:fill="FFFFFF"/>
        </w:rPr>
      </w:pPr>
    </w:p>
    <w:p w:rsidR="00E30417" w:rsidRDefault="00E30417">
      <w:pPr>
        <w:rPr>
          <w:rFonts w:ascii="Times New Roman" w:eastAsia="Times New Roman" w:hAnsi="Times New Roman" w:cs="Times New Roman"/>
          <w:color w:val="FF0000"/>
          <w:sz w:val="24"/>
          <w:u w:val="single"/>
          <w:shd w:val="clear" w:color="auto" w:fill="FFFFFF"/>
        </w:rPr>
      </w:pPr>
    </w:p>
    <w:p w:rsidR="00E30417" w:rsidRDefault="00E30417">
      <w:pPr>
        <w:rPr>
          <w:rFonts w:ascii="Times New Roman" w:eastAsia="Times New Roman" w:hAnsi="Times New Roman" w:cs="Times New Roman"/>
          <w:color w:val="FF0000"/>
          <w:sz w:val="24"/>
          <w:u w:val="single"/>
          <w:shd w:val="clear" w:color="auto" w:fill="FFFFFF"/>
        </w:rPr>
      </w:pPr>
    </w:p>
    <w:p w:rsidR="00E30417" w:rsidRDefault="00E30417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ind w:left="-709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ind w:left="-709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ind w:left="-709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ind w:left="-709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ind w:left="-709"/>
        <w:rPr>
          <w:rFonts w:ascii="Times New Roman" w:eastAsia="Times New Roman" w:hAnsi="Times New Roman" w:cs="Times New Roman"/>
          <w:sz w:val="28"/>
        </w:rPr>
      </w:pPr>
    </w:p>
    <w:p w:rsidR="00E30417" w:rsidRDefault="00E30417">
      <w:pPr>
        <w:ind w:left="-709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7A6587" w:rsidRDefault="008B3445" w:rsidP="008B344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  <w:r w:rsidR="007A6587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VI. </w:t>
      </w:r>
      <w:r w:rsidR="00701C9E">
        <w:rPr>
          <w:rFonts w:ascii="Times New Roman" w:eastAsia="Times New Roman" w:hAnsi="Times New Roman" w:cs="Times New Roman"/>
          <w:sz w:val="24"/>
        </w:rPr>
        <w:t xml:space="preserve">ОЦЕНОЧНЫЕ МАТЕРИАЛЫ </w:t>
      </w:r>
      <w:r w:rsidR="00701C9E">
        <w:rPr>
          <w:rFonts w:ascii="Times New Roman" w:eastAsia="Times New Roman" w:hAnsi="Times New Roman" w:cs="Times New Roman"/>
          <w:sz w:val="28"/>
        </w:rPr>
        <w:t xml:space="preserve">  </w:t>
      </w:r>
    </w:p>
    <w:p w:rsidR="00E30417" w:rsidRDefault="007A6587" w:rsidP="008B344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701C9E">
        <w:rPr>
          <w:rFonts w:ascii="Times New Roman" w:eastAsia="Times New Roman" w:hAnsi="Times New Roman" w:cs="Times New Roman"/>
          <w:sz w:val="28"/>
        </w:rPr>
        <w:t>c</w:t>
      </w:r>
      <w:proofErr w:type="gramEnd"/>
      <w:r w:rsidR="00701C9E">
        <w:rPr>
          <w:rFonts w:ascii="Times New Roman" w:eastAsia="Times New Roman" w:hAnsi="Times New Roman" w:cs="Times New Roman"/>
          <w:sz w:val="28"/>
        </w:rPr>
        <w:t>тартовый</w:t>
      </w:r>
      <w:proofErr w:type="spellEnd"/>
      <w:r w:rsidR="00701C9E">
        <w:rPr>
          <w:rFonts w:ascii="Times New Roman" w:eastAsia="Times New Roman" w:hAnsi="Times New Roman" w:cs="Times New Roman"/>
          <w:sz w:val="28"/>
        </w:rPr>
        <w:t xml:space="preserve"> уровень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1.</w:t>
      </w:r>
      <w:r>
        <w:rPr>
          <w:rFonts w:ascii="Times New Roman" w:eastAsia="Times New Roman" w:hAnsi="Times New Roman" w:cs="Times New Roman"/>
          <w:sz w:val="28"/>
        </w:rPr>
        <w:t>Отгадайте загадки: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1.Всех на свете обшивает,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Что сошьёт – не надевает.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2. Инструмент бывалый –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Не большой, не малый.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У него полно забот: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Он и режет, и стрижёт.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3.Здесь сидят, словно на травке,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0B05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И иголки, и булавки.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Задание 2.</w:t>
      </w:r>
      <w:r>
        <w:rPr>
          <w:rFonts w:ascii="Times New Roman" w:eastAsia="Times New Roman" w:hAnsi="Times New Roman" w:cs="Times New Roman"/>
          <w:sz w:val="28"/>
        </w:rPr>
        <w:t>Выберите правильные утверждения: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 1.Передавать ножницы нужно кольцами вперёд.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 2.Иголку нужно держать в игольнице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3.Можно ходить по кабинету, размахивая ножницами.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4.Иголку нужно держать за длинную нитку, продетую в ушко.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5.Передавать ножницы нужно лезвием вперёд.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6.Иголку можно хранить где угодно.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 7.Ножницы должны лежать на столе с сомкнутым лезвием.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Задание 3.</w:t>
      </w:r>
      <w:r>
        <w:rPr>
          <w:rFonts w:ascii="Times New Roman" w:eastAsia="Times New Roman" w:hAnsi="Times New Roman" w:cs="Times New Roman"/>
          <w:sz w:val="28"/>
        </w:rPr>
        <w:t>Отметьте инструменты, необходимые для шитья игрушки: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1.Игла.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2.Нитки.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3.Ножницы.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4.Картон.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 5.Синтепон.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6.Проволока.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Задание 4.</w:t>
      </w:r>
      <w:r>
        <w:rPr>
          <w:rFonts w:ascii="Times New Roman" w:eastAsia="Times New Roman" w:hAnsi="Times New Roman" w:cs="Times New Roman"/>
          <w:sz w:val="28"/>
        </w:rPr>
        <w:t>Определение длины нити, необходимой для шитья: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lastRenderedPageBreak/>
        <w:t xml:space="preserve">         1.«По локтю».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2.Чем длиннее, тем лучше.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3.Не имеет значения.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Задание 5.</w:t>
      </w:r>
      <w:r>
        <w:rPr>
          <w:rFonts w:ascii="Times New Roman" w:eastAsia="Times New Roman" w:hAnsi="Times New Roman" w:cs="Times New Roman"/>
          <w:sz w:val="28"/>
        </w:rPr>
        <w:t>Чем обводят контур детали на ткани?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 1.Ручкой.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 2.Мелом.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3.Фломастером.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4.Простым карандашом.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                5.Мылом.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Задание 6.</w:t>
      </w:r>
      <w:r>
        <w:rPr>
          <w:rFonts w:ascii="Times New Roman" w:eastAsia="Times New Roman" w:hAnsi="Times New Roman" w:cs="Times New Roman"/>
          <w:sz w:val="28"/>
        </w:rPr>
        <w:t>Вспомните и запишите  2-3 пословицы или поговорки о труде, о шитье.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Карта контроля:</w:t>
      </w:r>
    </w:p>
    <w:tbl>
      <w:tblPr>
        <w:tblW w:w="0" w:type="auto"/>
        <w:tblInd w:w="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5881"/>
      </w:tblGrid>
      <w:tr w:rsidR="00E30417">
        <w:trPr>
          <w:trHeight w:val="29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 задания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</w:t>
            </w:r>
          </w:p>
        </w:tc>
      </w:tr>
      <w:tr w:rsidR="00E30417">
        <w:trPr>
          <w:trHeight w:val="89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1.Игла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2.Ножницы</w:t>
            </w:r>
          </w:p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3.Игольница</w:t>
            </w:r>
          </w:p>
        </w:tc>
      </w:tr>
      <w:tr w:rsidR="00E30417">
        <w:trPr>
          <w:trHeight w:val="29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1.2.7</w:t>
            </w:r>
          </w:p>
        </w:tc>
      </w:tr>
      <w:tr w:rsidR="00E30417">
        <w:trPr>
          <w:trHeight w:val="29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</w:tr>
      <w:tr w:rsidR="00E30417">
        <w:trPr>
          <w:trHeight w:val="29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30417">
        <w:trPr>
          <w:trHeight w:val="3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2.4.5</w:t>
            </w:r>
          </w:p>
        </w:tc>
      </w:tr>
      <w:tr w:rsidR="00E30417">
        <w:trPr>
          <w:trHeight w:val="89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Терпенье и труд все перетрут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 труда не выловишь и рыбку из пруда</w:t>
            </w:r>
          </w:p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Мала пчёлка, да и та работае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другие)</w:t>
            </w:r>
          </w:p>
        </w:tc>
      </w:tr>
    </w:tbl>
    <w:p w:rsidR="00E30417" w:rsidRDefault="00E30417">
      <w:pPr>
        <w:ind w:left="-709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результатов: за каждый правильный ответ-1 балл, максимально-15 баллов</w:t>
      </w:r>
    </w:p>
    <w:p w:rsidR="00E30417" w:rsidRDefault="00701C9E" w:rsidP="007A65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Оценка уровня знаний: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1-5  баллов – низкий уровень;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6-12 баллов – средний уровень;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13 -15 баллов – высокий уровень.</w:t>
      </w:r>
    </w:p>
    <w:p w:rsidR="007A6587" w:rsidRDefault="007A6587" w:rsidP="007A65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</w:t>
      </w:r>
      <w:r w:rsidR="00701C9E">
        <w:rPr>
          <w:rFonts w:ascii="Times New Roman" w:eastAsia="Times New Roman" w:hAnsi="Times New Roman" w:cs="Times New Roman"/>
          <w:sz w:val="24"/>
        </w:rPr>
        <w:t xml:space="preserve">ОЦЕНОЧНЫЕ МАТЕРИАЛЫ </w:t>
      </w:r>
      <w:r w:rsidR="00701C9E">
        <w:rPr>
          <w:rFonts w:ascii="Times New Roman" w:eastAsia="Times New Roman" w:hAnsi="Times New Roman" w:cs="Times New Roman"/>
          <w:sz w:val="28"/>
        </w:rPr>
        <w:t xml:space="preserve">  </w:t>
      </w:r>
    </w:p>
    <w:p w:rsidR="00E30417" w:rsidRDefault="007A6587" w:rsidP="007A65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701C9E">
        <w:rPr>
          <w:rFonts w:ascii="Times New Roman" w:eastAsia="Times New Roman" w:hAnsi="Times New Roman" w:cs="Times New Roman"/>
          <w:sz w:val="28"/>
        </w:rPr>
        <w:t xml:space="preserve"> базовый уровень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1.</w:t>
      </w:r>
      <w:r>
        <w:rPr>
          <w:rFonts w:ascii="Times New Roman" w:eastAsia="Times New Roman" w:hAnsi="Times New Roman" w:cs="Times New Roman"/>
          <w:sz w:val="28"/>
        </w:rPr>
        <w:t>Отгадайте ребус</w:t>
      </w:r>
    </w:p>
    <w:p w:rsidR="00E30417" w:rsidRDefault="00E30417">
      <w:pPr>
        <w:spacing w:line="240" w:lineRule="auto"/>
        <w:rPr>
          <w:rFonts w:ascii="Calibri" w:eastAsia="Calibri" w:hAnsi="Calibri" w:cs="Calibri"/>
          <w:sz w:val="28"/>
        </w:rPr>
      </w:pPr>
      <w:r>
        <w:object w:dxaOrig="7944" w:dyaOrig="1656">
          <v:rect id="rectole0000000000" o:spid="_x0000_i1025" style="width:397.5pt;height:82.5pt" o:ole="" o:preferrelative="t" stroked="f">
            <v:imagedata r:id="rId10" o:title=""/>
          </v:rect>
          <o:OLEObject Type="Embed" ProgID="StaticMetafile" ShapeID="rectole0000000000" DrawAspect="Content" ObjectID="_1724228057" r:id="rId11"/>
        </w:object>
      </w:r>
    </w:p>
    <w:p w:rsidR="00E30417" w:rsidRDefault="00E30417">
      <w:pPr>
        <w:spacing w:line="240" w:lineRule="auto"/>
        <w:rPr>
          <w:rFonts w:ascii="Calibri" w:eastAsia="Calibri" w:hAnsi="Calibri" w:cs="Calibri"/>
          <w:color w:val="00B050"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2.</w:t>
      </w:r>
      <w:r>
        <w:rPr>
          <w:rFonts w:ascii="Times New Roman" w:eastAsia="Times New Roman" w:hAnsi="Times New Roman" w:cs="Times New Roman"/>
          <w:sz w:val="28"/>
        </w:rPr>
        <w:t>Установите соответствие между названием шва и его изображением.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– шов «Вперёд иголку», Б – шов «строчка»,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– шов «через край», Г – «петельный шов».</w:t>
      </w:r>
    </w:p>
    <w:p w:rsidR="00E30417" w:rsidRDefault="00701C9E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1.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E30417">
        <w:object w:dxaOrig="2645" w:dyaOrig="2300">
          <v:rect id="rectole0000000001" o:spid="_x0000_i1026" style="width:132pt;height:115.5pt" o:ole="" o:preferrelative="t" stroked="f">
            <v:imagedata r:id="rId12" o:title=""/>
          </v:rect>
          <o:OLEObject Type="Embed" ProgID="StaticMetafile" ShapeID="rectole0000000001" DrawAspect="Content" ObjectID="_1724228058" r:id="rId13"/>
        </w:object>
      </w:r>
      <w:r>
        <w:rPr>
          <w:rFonts w:ascii="Calibri" w:eastAsia="Calibri" w:hAnsi="Calibri" w:cs="Calibri"/>
          <w:b/>
          <w:sz w:val="28"/>
        </w:rPr>
        <w:t xml:space="preserve">                    </w:t>
      </w:r>
      <w:r>
        <w:rPr>
          <w:rFonts w:ascii="Calibri" w:eastAsia="Calibri" w:hAnsi="Calibri" w:cs="Calibri"/>
          <w:sz w:val="28"/>
        </w:rPr>
        <w:t>2.</w:t>
      </w:r>
      <w:r w:rsidR="00E30417">
        <w:object w:dxaOrig="2925" w:dyaOrig="2300">
          <v:rect id="rectole0000000002" o:spid="_x0000_i1027" style="width:146.25pt;height:115.5pt" o:ole="" o:preferrelative="t" stroked="f">
            <v:imagedata r:id="rId14" o:title=""/>
          </v:rect>
          <o:OLEObject Type="Embed" ProgID="StaticMetafile" ShapeID="rectole0000000002" DrawAspect="Content" ObjectID="_1724228059" r:id="rId15"/>
        </w:object>
      </w:r>
    </w:p>
    <w:p w:rsidR="00E30417" w:rsidRDefault="00701C9E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3.</w:t>
      </w:r>
      <w:r w:rsidR="00E30417">
        <w:object w:dxaOrig="3096" w:dyaOrig="2546">
          <v:rect id="rectole0000000003" o:spid="_x0000_i1028" style="width:154.5pt;height:127.5pt" o:ole="" o:preferrelative="t" stroked="f">
            <v:imagedata r:id="rId16" o:title=""/>
          </v:rect>
          <o:OLEObject Type="Embed" ProgID="StaticMetafile" ShapeID="rectole0000000003" DrawAspect="Content" ObjectID="_1724228060" r:id="rId17"/>
        </w:object>
      </w:r>
      <w:r>
        <w:rPr>
          <w:rFonts w:ascii="Calibri" w:eastAsia="Calibri" w:hAnsi="Calibri" w:cs="Calibri"/>
          <w:sz w:val="28"/>
        </w:rPr>
        <w:t xml:space="preserve">                 4.</w:t>
      </w:r>
      <w:r w:rsidR="00E30417">
        <w:object w:dxaOrig="3492" w:dyaOrig="1188">
          <v:rect id="rectole0000000004" o:spid="_x0000_i1029" style="width:174.75pt;height:59.25pt" o:ole="" o:preferrelative="t" stroked="f">
            <v:imagedata r:id="rId18" o:title=""/>
          </v:rect>
          <o:OLEObject Type="Embed" ProgID="StaticMetafile" ShapeID="rectole0000000004" DrawAspect="Content" ObjectID="_1724228061" r:id="rId19"/>
        </w:object>
      </w:r>
    </w:p>
    <w:p w:rsidR="00E30417" w:rsidRDefault="00E30417">
      <w:pPr>
        <w:spacing w:line="240" w:lineRule="auto"/>
        <w:rPr>
          <w:rFonts w:ascii="Calibri" w:eastAsia="Calibri" w:hAnsi="Calibri" w:cs="Calibri"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3.</w:t>
      </w:r>
      <w:r>
        <w:rPr>
          <w:rFonts w:ascii="Times New Roman" w:eastAsia="Times New Roman" w:hAnsi="Times New Roman" w:cs="Times New Roman"/>
          <w:sz w:val="28"/>
        </w:rPr>
        <w:t>Какой из ручных швов чаще всего применяется для соединения деталей игрушек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- из меха,                 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   из драпа,                                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  из </w:t>
      </w:r>
      <w:proofErr w:type="gramStart"/>
      <w:r>
        <w:rPr>
          <w:rFonts w:ascii="Times New Roman" w:eastAsia="Times New Roman" w:hAnsi="Times New Roman" w:cs="Times New Roman"/>
          <w:sz w:val="28"/>
        </w:rPr>
        <w:t>х/б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ткани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Задание 4. </w:t>
      </w:r>
      <w:r>
        <w:rPr>
          <w:rFonts w:ascii="Times New Roman" w:eastAsia="Times New Roman" w:hAnsi="Times New Roman" w:cs="Times New Roman"/>
          <w:sz w:val="28"/>
        </w:rPr>
        <w:t xml:space="preserve">Какого цвета должна быть нить при выполнении постоянного 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соединения деталей?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1.В цвет ткани.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2.Должна отличаться по цвету от ткани.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3.Не имеет значения.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Задание 5.</w:t>
      </w:r>
      <w:r>
        <w:rPr>
          <w:rFonts w:ascii="Times New Roman" w:eastAsia="Times New Roman" w:hAnsi="Times New Roman" w:cs="Times New Roman"/>
          <w:sz w:val="28"/>
        </w:rPr>
        <w:t>Установите правильную последовательность изготовления игрушки.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1.Набивка элементов игрушки;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2.Раскрой ткани;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3.Соединение деталей;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4.Подбор ткани;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5.Оформление игрушки;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6.Сборка элементов игрушки.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Задание 6.</w:t>
      </w:r>
      <w:r>
        <w:rPr>
          <w:rFonts w:ascii="Times New Roman" w:eastAsia="Times New Roman" w:hAnsi="Times New Roman" w:cs="Times New Roman"/>
          <w:sz w:val="28"/>
        </w:rPr>
        <w:t xml:space="preserve"> Установите соответствие между терминами и их объяснением.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7A6587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А.Стежок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1</w:t>
      </w:r>
      <w:r>
        <w:rPr>
          <w:rFonts w:ascii="Times New Roman" w:eastAsia="Times New Roman" w:hAnsi="Times New Roman" w:cs="Times New Roman"/>
          <w:sz w:val="28"/>
        </w:rPr>
        <w:t>. Ниточное  соединение деталей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7A658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Б.Строчка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2.</w:t>
      </w:r>
      <w:r>
        <w:rPr>
          <w:rFonts w:ascii="Times New Roman" w:eastAsia="Times New Roman" w:hAnsi="Times New Roman" w:cs="Times New Roman"/>
          <w:sz w:val="28"/>
        </w:rPr>
        <w:t>Законченный процесс  переплетения нитей на ткани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7A658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В.Шов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3.</w:t>
      </w:r>
      <w:r>
        <w:rPr>
          <w:rFonts w:ascii="Times New Roman" w:eastAsia="Times New Roman" w:hAnsi="Times New Roman" w:cs="Times New Roman"/>
          <w:sz w:val="28"/>
        </w:rPr>
        <w:t>Ряд повторяющихся стежков на ткани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Г.Длина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стежка       4.</w:t>
      </w:r>
      <w:r>
        <w:rPr>
          <w:rFonts w:ascii="Times New Roman" w:eastAsia="Times New Roman" w:hAnsi="Times New Roman" w:cs="Times New Roman"/>
          <w:sz w:val="28"/>
        </w:rPr>
        <w:t>Расстояние между двумя последовательными</w:t>
      </w: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проколами иглы</w:t>
      </w:r>
    </w:p>
    <w:p w:rsidR="00E30417" w:rsidRDefault="00E30417">
      <w:pPr>
        <w:spacing w:line="240" w:lineRule="auto"/>
        <w:ind w:left="-709"/>
        <w:rPr>
          <w:rFonts w:ascii="Times New Roman" w:eastAsia="Times New Roman" w:hAnsi="Times New Roman" w:cs="Times New Roman"/>
          <w:b/>
          <w:sz w:val="28"/>
        </w:rPr>
      </w:pP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Карта контроля:</w:t>
      </w:r>
    </w:p>
    <w:tbl>
      <w:tblPr>
        <w:tblW w:w="0" w:type="auto"/>
        <w:tblInd w:w="1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465"/>
      </w:tblGrid>
      <w:tr w:rsidR="00E30417">
        <w:trPr>
          <w:trHeight w:val="33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 задания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</w:t>
            </w:r>
          </w:p>
        </w:tc>
      </w:tr>
      <w:tr w:rsidR="00E30417">
        <w:trPr>
          <w:trHeight w:val="33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Швы, стежки</w:t>
            </w:r>
          </w:p>
        </w:tc>
      </w:tr>
      <w:tr w:rsidR="00E30417">
        <w:trPr>
          <w:trHeight w:val="35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В2,Г3,А4</w:t>
            </w:r>
          </w:p>
        </w:tc>
      </w:tr>
      <w:tr w:rsidR="00E30417">
        <w:trPr>
          <w:trHeight w:val="103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«через край»</w:t>
            </w:r>
          </w:p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«петельный»</w:t>
            </w:r>
          </w:p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«строчка»</w:t>
            </w:r>
          </w:p>
        </w:tc>
      </w:tr>
      <w:tr w:rsidR="00E30417">
        <w:trPr>
          <w:trHeight w:val="33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30417">
        <w:trPr>
          <w:trHeight w:val="33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4,2,3,1,6,5.</w:t>
            </w:r>
          </w:p>
        </w:tc>
      </w:tr>
      <w:tr w:rsidR="00E30417">
        <w:trPr>
          <w:trHeight w:val="35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Б3,В1,Г4</w:t>
            </w:r>
          </w:p>
        </w:tc>
      </w:tr>
    </w:tbl>
    <w:p w:rsidR="00E30417" w:rsidRDefault="00E30417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результатов: за каждый правильный ответ-1 балл, максимально-20 баллов</w:t>
      </w:r>
    </w:p>
    <w:p w:rsidR="00E30417" w:rsidRDefault="00E30417">
      <w:pPr>
        <w:spacing w:line="240" w:lineRule="auto"/>
        <w:ind w:left="-709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Оценка уровня знаний: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1-10  баллов – низкий уровень;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10-15 баллов – средний уровень;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16 -20 баллов – высокий уровень.</w:t>
      </w:r>
    </w:p>
    <w:p w:rsidR="00E30417" w:rsidRDefault="00701C9E">
      <w:pPr>
        <w:spacing w:line="240" w:lineRule="auto"/>
        <w:rPr>
          <w:rFonts w:ascii="Times New Roman" w:eastAsia="Times New Roman" w:hAnsi="Times New Roman" w:cs="Times New Roman"/>
          <w:color w:val="0D0D0D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u w:val="single"/>
          <w:shd w:val="clear" w:color="auto" w:fill="FFFFFF"/>
        </w:rPr>
        <w:t xml:space="preserve">                             </w:t>
      </w: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7A6587" w:rsidRDefault="007A6587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E30417" w:rsidRPr="007A6587" w:rsidRDefault="00701C9E">
      <w:pPr>
        <w:spacing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 w:rsidRPr="007A6587"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  <w:lastRenderedPageBreak/>
        <w:t>VII.</w:t>
      </w:r>
      <w:r w:rsidR="007A6587" w:rsidRPr="007A6587"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  <w:t xml:space="preserve"> </w:t>
      </w:r>
      <w:r w:rsidRPr="007A6587"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  <w:t>АНКЕТА ДЛЯ РОДИТЕЛЕЙ</w:t>
      </w:r>
    </w:p>
    <w:p w:rsidR="00E30417" w:rsidRDefault="00701C9E">
      <w:pPr>
        <w:numPr>
          <w:ilvl w:val="0"/>
          <w:numId w:val="9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способствовало выбору Вами и Вашим ребенком объединени</w:t>
      </w:r>
      <w:r w:rsidR="007A6587">
        <w:rPr>
          <w:rFonts w:ascii="Times New Roman" w:eastAsia="Times New Roman" w:hAnsi="Times New Roman" w:cs="Times New Roman"/>
          <w:sz w:val="28"/>
        </w:rPr>
        <w:t>я художественной направленности</w:t>
      </w:r>
      <w:proofErr w:type="gramStart"/>
      <w:r w:rsidR="007A65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?</w:t>
      </w:r>
      <w:proofErr w:type="gramEnd"/>
    </w:p>
    <w:p w:rsidR="00E30417" w:rsidRDefault="00701C9E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 друзей и знакомых</w:t>
      </w:r>
    </w:p>
    <w:p w:rsidR="00E30417" w:rsidRDefault="00701C9E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Реклама дополнительного образования</w:t>
      </w:r>
    </w:p>
    <w:p w:rsidR="00E30417" w:rsidRDefault="00701C9E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Качество услуг</w:t>
      </w:r>
    </w:p>
    <w:p w:rsidR="00E30417" w:rsidRDefault="00701C9E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Желание ребенка</w:t>
      </w:r>
    </w:p>
    <w:p w:rsidR="00E30417" w:rsidRDefault="00701C9E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Личность педагога</w:t>
      </w:r>
    </w:p>
    <w:p w:rsidR="00E30417" w:rsidRDefault="00701C9E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Другое____________________________________________________</w:t>
      </w:r>
    </w:p>
    <w:p w:rsidR="00E30417" w:rsidRDefault="00701C9E">
      <w:pPr>
        <w:spacing w:before="26" w:after="26" w:line="240" w:lineRule="auto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2.С какой целью Ваш ребенок посещает объединение?</w:t>
      </w:r>
    </w:p>
    <w:p w:rsidR="00E30417" w:rsidRDefault="00701C9E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Чтобы повысить уровень культуры</w:t>
      </w:r>
    </w:p>
    <w:p w:rsidR="00E30417" w:rsidRDefault="00701C9E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Чтобы занять время ребенка, пока родители на работе</w:t>
      </w:r>
    </w:p>
    <w:p w:rsidR="00E30417" w:rsidRDefault="00701C9E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Чтобы раскрыть его способности, таланты</w:t>
      </w:r>
    </w:p>
    <w:p w:rsidR="00E30417" w:rsidRDefault="00701C9E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Чтобы общаться с друзьями в комфортной обстановке и тепле.</w:t>
      </w:r>
    </w:p>
    <w:p w:rsidR="00E30417" w:rsidRDefault="00701C9E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Чтобы укрепить здоровье, эмоциональное благополучие</w:t>
      </w:r>
    </w:p>
    <w:p w:rsidR="00E30417" w:rsidRDefault="00701C9E">
      <w:pPr>
        <w:numPr>
          <w:ilvl w:val="0"/>
          <w:numId w:val="10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Другое____________________________________________________</w:t>
      </w:r>
    </w:p>
    <w:p w:rsidR="00E30417" w:rsidRDefault="00E30417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30417" w:rsidRDefault="00701C9E">
      <w:pPr>
        <w:numPr>
          <w:ilvl w:val="0"/>
          <w:numId w:val="11"/>
        </w:numPr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Удовлетворены ли Вы режимом работы объединения </w:t>
      </w:r>
    </w:p>
    <w:p w:rsidR="00E30417" w:rsidRDefault="00701C9E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(дни, время, продолжительность занятий)?</w:t>
      </w:r>
    </w:p>
    <w:p w:rsidR="00E30417" w:rsidRDefault="00701C9E">
      <w:pPr>
        <w:numPr>
          <w:ilvl w:val="0"/>
          <w:numId w:val="1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 </w:t>
      </w:r>
    </w:p>
    <w:p w:rsidR="00E30417" w:rsidRDefault="00701C9E">
      <w:pPr>
        <w:numPr>
          <w:ilvl w:val="0"/>
          <w:numId w:val="1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нет </w:t>
      </w:r>
    </w:p>
    <w:p w:rsidR="00E30417" w:rsidRDefault="00701C9E">
      <w:pPr>
        <w:numPr>
          <w:ilvl w:val="0"/>
          <w:numId w:val="1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Хотелось бы увеличить количество занятий</w:t>
      </w:r>
    </w:p>
    <w:p w:rsidR="00E30417" w:rsidRDefault="00701C9E">
      <w:pPr>
        <w:numPr>
          <w:ilvl w:val="0"/>
          <w:numId w:val="1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Хотелось бы уменьшить количество занятий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Удовлетворяет ли Вас и Вашего ребенка материально-техническое оснащение объединения?  </w:t>
      </w:r>
    </w:p>
    <w:p w:rsidR="00E30417" w:rsidRDefault="00701C9E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</w:p>
    <w:p w:rsidR="00E30417" w:rsidRDefault="00701C9E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</w:t>
      </w:r>
    </w:p>
    <w:p w:rsidR="00E30417" w:rsidRDefault="00701C9E">
      <w:pPr>
        <w:numPr>
          <w:ilvl w:val="0"/>
          <w:numId w:val="1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затрудняюсь ответить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5.Удовлетворены профессионализмом педагога дополнительного образования?</w:t>
      </w:r>
    </w:p>
    <w:p w:rsidR="00E30417" w:rsidRDefault="00701C9E">
      <w:pPr>
        <w:numPr>
          <w:ilvl w:val="0"/>
          <w:numId w:val="1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</w:p>
    <w:p w:rsidR="00E30417" w:rsidRDefault="00701C9E">
      <w:pPr>
        <w:numPr>
          <w:ilvl w:val="0"/>
          <w:numId w:val="1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</w:t>
      </w:r>
    </w:p>
    <w:p w:rsidR="00E30417" w:rsidRDefault="00701C9E">
      <w:pPr>
        <w:numPr>
          <w:ilvl w:val="0"/>
          <w:numId w:val="1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затрудняюсь ответить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6.Оцените уровень взаимодействия педагога с родителями</w:t>
      </w:r>
    </w:p>
    <w:p w:rsidR="00E30417" w:rsidRDefault="00701C9E">
      <w:pPr>
        <w:numPr>
          <w:ilvl w:val="0"/>
          <w:numId w:val="1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объединении все важные вопросы решаются во взаимодействии с родителями</w:t>
      </w:r>
    </w:p>
    <w:p w:rsidR="00E30417" w:rsidRDefault="00701C9E">
      <w:pPr>
        <w:numPr>
          <w:ilvl w:val="0"/>
          <w:numId w:val="1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Мнение родителей не учитывается в работе </w:t>
      </w:r>
    </w:p>
    <w:p w:rsidR="00E30417" w:rsidRDefault="00701C9E">
      <w:pPr>
        <w:numPr>
          <w:ilvl w:val="0"/>
          <w:numId w:val="1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Ваши пожелания___________________________________________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Вы  удовлетворены взаимоотношениями педагога дополнительного образования с Вашим ребенком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E30417" w:rsidRDefault="00701C9E">
      <w:pPr>
        <w:numPr>
          <w:ilvl w:val="0"/>
          <w:numId w:val="16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</w:p>
    <w:p w:rsidR="00E30417" w:rsidRDefault="00701C9E">
      <w:pPr>
        <w:numPr>
          <w:ilvl w:val="0"/>
          <w:numId w:val="16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Выберите из списка то, что, по Вашему мнению, стало результатом занятий Вашего ребенка в объединении? </w:t>
      </w:r>
    </w:p>
    <w:p w:rsidR="00E30417" w:rsidRDefault="00701C9E">
      <w:pPr>
        <w:numPr>
          <w:ilvl w:val="0"/>
          <w:numId w:val="17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приобрел актуальные знания, умения, практические навыки</w:t>
      </w:r>
    </w:p>
    <w:p w:rsidR="00E30417" w:rsidRDefault="00701C9E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– то, чему не учат в школе, но очень важно для жизни </w:t>
      </w:r>
    </w:p>
    <w:p w:rsidR="00E30417" w:rsidRDefault="00701C9E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Ребенку удалось проявить и развить свой талант, способности</w:t>
      </w:r>
    </w:p>
    <w:p w:rsidR="00E30417" w:rsidRDefault="00701C9E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Ребенок стал лучше учиться в школе </w:t>
      </w:r>
    </w:p>
    <w:p w:rsidR="00E30417" w:rsidRDefault="00701C9E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лучшую сторону изменилось эмоциональное состояние</w:t>
      </w:r>
    </w:p>
    <w:p w:rsidR="00E30417" w:rsidRDefault="00701C9E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социализируется в обществе</w:t>
      </w:r>
    </w:p>
    <w:p w:rsidR="00E30417" w:rsidRDefault="00701C9E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приобрел навыки общения в коллективе</w:t>
      </w:r>
    </w:p>
    <w:p w:rsidR="00E30417" w:rsidRDefault="00701C9E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Другое_______________________________________________________</w:t>
      </w:r>
    </w:p>
    <w:p w:rsidR="00E30417" w:rsidRDefault="00E30417">
      <w:pPr>
        <w:spacing w:before="26" w:after="26" w:line="240" w:lineRule="auto"/>
        <w:ind w:left="720"/>
        <w:rPr>
          <w:rFonts w:ascii="Times New Roman" w:eastAsia="Times New Roman" w:hAnsi="Times New Roman" w:cs="Times New Roman"/>
          <w:b/>
          <w:color w:val="800000"/>
          <w:sz w:val="28"/>
        </w:rPr>
      </w:pP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</w:rPr>
        <w:t>Вы удовлетворены успехами своего ребенка в результате занятий в объединении?</w:t>
      </w:r>
    </w:p>
    <w:p w:rsidR="00E30417" w:rsidRDefault="00701C9E">
      <w:pPr>
        <w:numPr>
          <w:ilvl w:val="0"/>
          <w:numId w:val="19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</w:p>
    <w:p w:rsidR="00E30417" w:rsidRDefault="00701C9E">
      <w:pPr>
        <w:numPr>
          <w:ilvl w:val="0"/>
          <w:numId w:val="19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</w:t>
      </w:r>
    </w:p>
    <w:p w:rsidR="00E30417" w:rsidRDefault="00701C9E">
      <w:pPr>
        <w:numPr>
          <w:ilvl w:val="0"/>
          <w:numId w:val="19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затрудняюсь ответить</w:t>
      </w:r>
    </w:p>
    <w:p w:rsidR="00E30417" w:rsidRDefault="00701C9E">
      <w:pPr>
        <w:tabs>
          <w:tab w:val="right" w:pos="97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Что Вам нравится в работе объединения?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Ваши предложения и пожелания: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30417" w:rsidRDefault="00E30417">
      <w:pPr>
        <w:rPr>
          <w:rFonts w:ascii="Times New Roman" w:eastAsia="Times New Roman" w:hAnsi="Times New Roman" w:cs="Times New Roman"/>
          <w:color w:val="FF0000"/>
          <w:sz w:val="28"/>
          <w:u w:val="single"/>
          <w:shd w:val="clear" w:color="auto" w:fill="FFFFFF"/>
        </w:rPr>
      </w:pPr>
    </w:p>
    <w:p w:rsidR="00E30417" w:rsidRDefault="00E30417">
      <w:pPr>
        <w:rPr>
          <w:rFonts w:ascii="Times New Roman" w:eastAsia="Times New Roman" w:hAnsi="Times New Roman" w:cs="Times New Roman"/>
          <w:color w:val="FF0000"/>
          <w:sz w:val="24"/>
          <w:u w:val="single"/>
          <w:shd w:val="clear" w:color="auto" w:fill="FFFFFF"/>
        </w:rPr>
      </w:pPr>
    </w:p>
    <w:p w:rsidR="00E30417" w:rsidRDefault="00E30417">
      <w:pPr>
        <w:rPr>
          <w:rFonts w:ascii="Times New Roman" w:eastAsia="Times New Roman" w:hAnsi="Times New Roman" w:cs="Times New Roman"/>
          <w:color w:val="FF0000"/>
          <w:sz w:val="24"/>
          <w:u w:val="single"/>
          <w:shd w:val="clear" w:color="auto" w:fill="FFFFFF"/>
        </w:rPr>
      </w:pPr>
    </w:p>
    <w:p w:rsidR="00E30417" w:rsidRDefault="00E30417">
      <w:pPr>
        <w:rPr>
          <w:rFonts w:ascii="Times New Roman" w:eastAsia="Times New Roman" w:hAnsi="Times New Roman" w:cs="Times New Roman"/>
          <w:color w:val="FF0000"/>
          <w:sz w:val="24"/>
          <w:u w:val="single"/>
          <w:shd w:val="clear" w:color="auto" w:fill="FFFFFF"/>
        </w:rPr>
      </w:pPr>
    </w:p>
    <w:p w:rsidR="00E30417" w:rsidRDefault="00E30417">
      <w:pP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E30417" w:rsidRDefault="00E30417">
      <w:pP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E30417" w:rsidRDefault="00E3041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E30417" w:rsidRDefault="00E3041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7A6587" w:rsidRDefault="007A658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7A6587" w:rsidRDefault="007A658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7A6587" w:rsidRDefault="007A658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7A6587" w:rsidRDefault="007A658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7A6587" w:rsidRDefault="007A658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7A6587" w:rsidRDefault="007A658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7A6587" w:rsidRDefault="007A658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7A6587" w:rsidRDefault="007A658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E30417" w:rsidRDefault="00701C9E">
      <w:pPr>
        <w:spacing w:line="360" w:lineRule="auto"/>
        <w:jc w:val="center"/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lastRenderedPageBreak/>
        <w:t>VIII.</w:t>
      </w:r>
      <w:r w:rsidR="007A6587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>КРИТЕРИИ ОЦЕНКИ ПРАКТИЧЕСКОЙ РАБОТЫ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Навыки самостоятельной работы;                                                                     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2.Качество выполнения работы;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Владение техническими навыками;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Творческий подход (добавляет элементы декора, использует гармоничное  цветовое сочетание;  композиционное решение, оригинальность). </w:t>
      </w:r>
    </w:p>
    <w:p w:rsidR="00E30417" w:rsidRDefault="00E30417">
      <w:pPr>
        <w:spacing w:line="36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E30417" w:rsidRDefault="00701C9E" w:rsidP="007A6587">
      <w:pPr>
        <w:ind w:left="-709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</w:t>
      </w:r>
      <w:r w:rsidR="007A6587"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Условные обозначения:</w:t>
      </w:r>
    </w:p>
    <w:p w:rsidR="007A6587" w:rsidRDefault="0070309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8.75pt;margin-top:11.2pt;width:36pt;height:36pt;z-index:251658240" fillcolor="red"/>
        </w:pict>
      </w:r>
      <w:r w:rsidR="007A6587">
        <w:rPr>
          <w:rFonts w:ascii="Times New Roman" w:eastAsia="Times New Roman" w:hAnsi="Times New Roman" w:cs="Times New Roman"/>
          <w:sz w:val="28"/>
        </w:rPr>
        <w:t xml:space="preserve">                     </w:t>
      </w:r>
      <w:proofErr w:type="gramStart"/>
      <w:r w:rsidR="00701C9E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="00701C9E">
        <w:rPr>
          <w:rFonts w:ascii="Times New Roman" w:eastAsia="Times New Roman" w:hAnsi="Times New Roman" w:cs="Times New Roman"/>
          <w:sz w:val="28"/>
        </w:rPr>
        <w:t xml:space="preserve"> владеет необходимыми техническими навыками,</w:t>
      </w:r>
      <w:r w:rsidR="007A6587">
        <w:rPr>
          <w:rFonts w:ascii="Times New Roman" w:eastAsia="Times New Roman" w:hAnsi="Times New Roman" w:cs="Times New Roman"/>
          <w:sz w:val="28"/>
        </w:rPr>
        <w:t xml:space="preserve"> </w:t>
      </w:r>
    </w:p>
    <w:p w:rsidR="007A658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A6587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выполняет работ</w:t>
      </w:r>
      <w:r w:rsidR="007A6587">
        <w:rPr>
          <w:rFonts w:ascii="Times New Roman" w:eastAsia="Times New Roman" w:hAnsi="Times New Roman" w:cs="Times New Roman"/>
          <w:sz w:val="28"/>
        </w:rPr>
        <w:t>у качественно,</w:t>
      </w:r>
      <w:r>
        <w:rPr>
          <w:rFonts w:ascii="Times New Roman" w:eastAsia="Times New Roman" w:hAnsi="Times New Roman" w:cs="Times New Roman"/>
          <w:sz w:val="28"/>
        </w:rPr>
        <w:t xml:space="preserve"> проявляет творческий замысел </w:t>
      </w:r>
      <w:r w:rsidR="007A6587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0373E7" w:rsidRDefault="007A65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701C9E">
        <w:rPr>
          <w:rFonts w:ascii="Times New Roman" w:eastAsia="Times New Roman" w:hAnsi="Times New Roman" w:cs="Times New Roman"/>
          <w:sz w:val="28"/>
        </w:rPr>
        <w:t>при создании работы.</w:t>
      </w:r>
    </w:p>
    <w:p w:rsidR="000373E7" w:rsidRDefault="0070309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2" type="#_x0000_t120" style="position:absolute;margin-left:15.75pt;margin-top:25.3pt;width:36pt;height:36pt;z-index:251659264" fillcolor="yellow"/>
        </w:pict>
      </w:r>
      <w:r w:rsidR="007A6587"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7A6587" w:rsidRDefault="000373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proofErr w:type="gramStart"/>
      <w:r w:rsidR="00701C9E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="00701C9E">
        <w:rPr>
          <w:rFonts w:ascii="Times New Roman" w:eastAsia="Times New Roman" w:hAnsi="Times New Roman" w:cs="Times New Roman"/>
          <w:sz w:val="28"/>
        </w:rPr>
        <w:t xml:space="preserve"> выполняет работу аккуратно, в соответствии с </w:t>
      </w:r>
    </w:p>
    <w:p w:rsidR="00E30417" w:rsidRDefault="007A65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701C9E">
        <w:rPr>
          <w:rFonts w:ascii="Times New Roman" w:eastAsia="Times New Roman" w:hAnsi="Times New Roman" w:cs="Times New Roman"/>
          <w:sz w:val="28"/>
        </w:rPr>
        <w:t>заданием, творчески подходит к оформлению.</w:t>
      </w:r>
    </w:p>
    <w:p w:rsidR="00E30417" w:rsidRDefault="007A65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0373E7">
        <w:rPr>
          <w:rFonts w:ascii="Times New Roman" w:eastAsia="Times New Roman" w:hAnsi="Times New Roman" w:cs="Times New Roman"/>
          <w:sz w:val="28"/>
        </w:rPr>
        <w:t xml:space="preserve"> </w:t>
      </w:r>
    </w:p>
    <w:p w:rsidR="000373E7" w:rsidRDefault="000373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703097">
        <w:rPr>
          <w:rFonts w:ascii="Times New Roman" w:eastAsia="Times New Roman" w:hAnsi="Times New Roman" w:cs="Times New Roman"/>
          <w:noProof/>
          <w:sz w:val="28"/>
        </w:rPr>
        <w:pict>
          <v:shape id="_x0000_s1033" type="#_x0000_t120" style="position:absolute;margin-left:18.75pt;margin-top:6pt;width:36pt;height:36pt;z-index:251660288;mso-position-horizontal-relative:text;mso-position-vertical-relative:text" fillcolor="#00b050"/>
        </w:pic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gramStart"/>
      <w:r w:rsidR="00701C9E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="00701C9E">
        <w:rPr>
          <w:rFonts w:ascii="Times New Roman" w:eastAsia="Times New Roman" w:hAnsi="Times New Roman" w:cs="Times New Roman"/>
          <w:sz w:val="28"/>
        </w:rPr>
        <w:t xml:space="preserve"> работает самостоятельно в соответствии с </w:t>
      </w:r>
    </w:p>
    <w:p w:rsidR="00E30417" w:rsidRDefault="000373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701C9E">
        <w:rPr>
          <w:rFonts w:ascii="Times New Roman" w:eastAsia="Times New Roman" w:hAnsi="Times New Roman" w:cs="Times New Roman"/>
          <w:sz w:val="28"/>
        </w:rPr>
        <w:t>образцом, но допускает технические ошибки.</w:t>
      </w:r>
    </w:p>
    <w:p w:rsidR="000373E7" w:rsidRDefault="000373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0373E7" w:rsidRDefault="0070309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4" type="#_x0000_t120" style="position:absolute;margin-left:15.75pt;margin-top:9pt;width:36pt;height:36pt;z-index:251661312" fillcolor="#0070c0" strokecolor="blue"/>
        </w:pict>
      </w:r>
      <w:r w:rsidR="000373E7">
        <w:rPr>
          <w:rFonts w:ascii="Times New Roman" w:eastAsia="Times New Roman" w:hAnsi="Times New Roman" w:cs="Times New Roman"/>
          <w:sz w:val="28"/>
        </w:rPr>
        <w:t xml:space="preserve">                   </w:t>
      </w:r>
      <w:proofErr w:type="gramStart"/>
      <w:r w:rsidR="00701C9E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="00701C9E">
        <w:rPr>
          <w:rFonts w:ascii="Times New Roman" w:eastAsia="Times New Roman" w:hAnsi="Times New Roman" w:cs="Times New Roman"/>
          <w:sz w:val="28"/>
        </w:rPr>
        <w:t xml:space="preserve"> слабо справляется с заданием, обращается к </w:t>
      </w:r>
      <w:r w:rsidR="000373E7">
        <w:rPr>
          <w:rFonts w:ascii="Times New Roman" w:eastAsia="Times New Roman" w:hAnsi="Times New Roman" w:cs="Times New Roman"/>
          <w:sz w:val="28"/>
        </w:rPr>
        <w:t xml:space="preserve"> </w:t>
      </w:r>
    </w:p>
    <w:p w:rsidR="00E30417" w:rsidRDefault="000373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701C9E">
        <w:rPr>
          <w:rFonts w:ascii="Times New Roman" w:eastAsia="Times New Roman" w:hAnsi="Times New Roman" w:cs="Times New Roman"/>
          <w:sz w:val="28"/>
        </w:rPr>
        <w:t>помощи педагога, требуя пошаговой инструкции.</w:t>
      </w:r>
    </w:p>
    <w:p w:rsidR="000373E7" w:rsidRDefault="000373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0373E7" w:rsidRDefault="0070309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5" type="#_x0000_t120" style="position:absolute;margin-left:18.75pt;margin-top:9.6pt;width:36pt;height:36pt;z-index:251662336" fillcolor="#974706 [1609]"/>
        </w:pict>
      </w:r>
      <w:r w:rsidR="000373E7">
        <w:rPr>
          <w:rFonts w:ascii="Times New Roman" w:eastAsia="Times New Roman" w:hAnsi="Times New Roman" w:cs="Times New Roman"/>
          <w:sz w:val="28"/>
        </w:rPr>
        <w:t xml:space="preserve">                    </w:t>
      </w:r>
      <w:proofErr w:type="gramStart"/>
      <w:r w:rsidR="00701C9E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="00701C9E">
        <w:rPr>
          <w:rFonts w:ascii="Times New Roman" w:eastAsia="Times New Roman" w:hAnsi="Times New Roman" w:cs="Times New Roman"/>
          <w:sz w:val="28"/>
        </w:rPr>
        <w:t xml:space="preserve"> недостаточно освоил технические приемы работы, </w:t>
      </w:r>
      <w:r w:rsidR="000373E7">
        <w:rPr>
          <w:rFonts w:ascii="Times New Roman" w:eastAsia="Times New Roman" w:hAnsi="Times New Roman" w:cs="Times New Roman"/>
          <w:sz w:val="28"/>
        </w:rPr>
        <w:t xml:space="preserve"> </w:t>
      </w:r>
    </w:p>
    <w:p w:rsidR="000373E7" w:rsidRDefault="000373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701C9E">
        <w:rPr>
          <w:rFonts w:ascii="Times New Roman" w:eastAsia="Times New Roman" w:hAnsi="Times New Roman" w:cs="Times New Roman"/>
          <w:sz w:val="28"/>
        </w:rPr>
        <w:t>работа выполнена небрежно.</w:t>
      </w:r>
    </w:p>
    <w:p w:rsidR="000373E7" w:rsidRDefault="000373E7">
      <w:pPr>
        <w:rPr>
          <w:rFonts w:ascii="Times New Roman" w:eastAsia="Times New Roman" w:hAnsi="Times New Roman" w:cs="Times New Roman"/>
          <w:sz w:val="28"/>
        </w:rPr>
      </w:pPr>
    </w:p>
    <w:p w:rsidR="00A665F2" w:rsidRDefault="00A665F2">
      <w:pPr>
        <w:rPr>
          <w:rFonts w:ascii="Times New Roman" w:eastAsia="Times New Roman" w:hAnsi="Times New Roman" w:cs="Times New Roman"/>
          <w:sz w:val="28"/>
        </w:rPr>
      </w:pPr>
    </w:p>
    <w:p w:rsidR="00A665F2" w:rsidRDefault="00A665F2">
      <w:pPr>
        <w:rPr>
          <w:rFonts w:ascii="Times New Roman" w:eastAsia="Times New Roman" w:hAnsi="Times New Roman" w:cs="Times New Roman"/>
          <w:sz w:val="28"/>
        </w:rPr>
      </w:pPr>
    </w:p>
    <w:p w:rsidR="00E30417" w:rsidRPr="000373E7" w:rsidRDefault="00A665F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701C9E">
        <w:rPr>
          <w:rFonts w:ascii="Times New Roman" w:eastAsia="Times New Roman" w:hAnsi="Times New Roman" w:cs="Times New Roman"/>
          <w:color w:val="000000"/>
          <w:sz w:val="24"/>
        </w:rPr>
        <w:t xml:space="preserve"> I</w:t>
      </w:r>
      <w:r w:rsidR="00701C9E">
        <w:rPr>
          <w:rFonts w:ascii="Times New Roman" w:eastAsia="Times New Roman" w:hAnsi="Times New Roman" w:cs="Times New Roman"/>
          <w:sz w:val="24"/>
        </w:rPr>
        <w:t>X .ПЛАН ВОСПИТАТЕЛЬНОЙ РАБОТЫ</w:t>
      </w:r>
    </w:p>
    <w:p w:rsidR="00E30417" w:rsidRDefault="00701C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</w:t>
      </w:r>
      <w:r w:rsidR="00A665F2">
        <w:rPr>
          <w:rFonts w:ascii="Times New Roman" w:eastAsia="Times New Roman" w:hAnsi="Times New Roman" w:cs="Times New Roman"/>
          <w:i/>
          <w:sz w:val="28"/>
        </w:rPr>
        <w:t xml:space="preserve">                         на 2022-2023 </w:t>
      </w:r>
      <w:r>
        <w:rPr>
          <w:rFonts w:ascii="Times New Roman" w:eastAsia="Times New Roman" w:hAnsi="Times New Roman" w:cs="Times New Roman"/>
          <w:i/>
          <w:sz w:val="28"/>
        </w:rPr>
        <w:t>учебный год</w:t>
      </w:r>
    </w:p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4"/>
        <w:gridCol w:w="5473"/>
        <w:gridCol w:w="2136"/>
      </w:tblGrid>
      <w:tr w:rsidR="00E30417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Месяц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проведения</w:t>
            </w:r>
          </w:p>
        </w:tc>
      </w:tr>
      <w:tr w:rsidR="00E30417">
        <w:trPr>
          <w:trHeight w:val="66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творческих работ выпускников объединения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282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«Безопасная дорога»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491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 w:rsidP="00A665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Дистанционный конкурс </w:t>
            </w:r>
            <w:r w:rsidR="00A665F2">
              <w:rPr>
                <w:rFonts w:ascii="Times New Roman" w:eastAsia="Times New Roman" w:hAnsi="Times New Roman" w:cs="Times New Roman"/>
                <w:sz w:val="28"/>
              </w:rPr>
              <w:t>«Есть три святых чудесных Спаса»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 w:rsidP="00A665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="00A665F2">
              <w:rPr>
                <w:rFonts w:ascii="Times New Roman" w:eastAsia="Times New Roman" w:hAnsi="Times New Roman" w:cs="Times New Roman"/>
                <w:sz w:val="28"/>
              </w:rPr>
              <w:t xml:space="preserve"> Оренбург</w:t>
            </w:r>
          </w:p>
        </w:tc>
      </w:tr>
      <w:tr w:rsidR="00E30417">
        <w:trPr>
          <w:trHeight w:val="463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Pr="00A665F2" w:rsidRDefault="00A66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«Береги планету»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апсайклинг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Pr="00A665F2" w:rsidRDefault="00A66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5F2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</w:tr>
      <w:tr w:rsidR="00E30417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«Добрые мамины руки» -                         чтение стихов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Дню Матери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732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Выставка творческих работ обучающихся</w:t>
            </w:r>
          </w:p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«Наши первые игрушки»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1033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«Мастерская Снеговика» - оформление интерьера класса к Новому году, изготовление подарков, елочных игрушек.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643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фестиваль детского творчества «Рождественский подарок»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инешма</w:t>
            </w:r>
            <w:proofErr w:type="spellEnd"/>
          </w:p>
          <w:p w:rsidR="00E30417" w:rsidRDefault="00701C9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ваново</w:t>
            </w:r>
            <w:proofErr w:type="spellEnd"/>
          </w:p>
        </w:tc>
      </w:tr>
      <w:tr w:rsidR="00E30417">
        <w:trPr>
          <w:trHeight w:val="338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«Рождество в моей семье»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67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«Зимние забавы» - подвижные игры  на воздухе в период зимних каникул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Городской конкурс творческих работ «Широкая масленица»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аволоки</w:t>
            </w:r>
            <w:proofErr w:type="spellEnd"/>
          </w:p>
        </w:tc>
      </w:tr>
      <w:tr w:rsidR="00E30417">
        <w:trPr>
          <w:trHeight w:val="296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Дистанционные конкурсы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Pr="00A665F2" w:rsidRDefault="00A665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A665F2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A665F2">
              <w:rPr>
                <w:rFonts w:ascii="Times New Roman" w:eastAsia="Calibri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</w:tr>
      <w:tr w:rsidR="00E30417">
        <w:trPr>
          <w:trHeight w:val="334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Конкурсная программа             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принцесс 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дню 8 Марта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630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фестиваль детского творчества «Светлый праздник»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инешма</w:t>
            </w:r>
            <w:proofErr w:type="spellEnd"/>
          </w:p>
          <w:p w:rsidR="00E30417" w:rsidRDefault="00701C9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Иваново</w:t>
            </w:r>
          </w:p>
        </w:tc>
      </w:tr>
      <w:tr w:rsidR="00E30417">
        <w:trPr>
          <w:trHeight w:val="334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Игровая программа                               «Дорого яичко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Христову дню»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322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Творческий отчет «Сказка за сказкой»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308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E3041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Мультимедийная презентация «День Победы»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  <w:tr w:rsidR="00E30417">
        <w:trPr>
          <w:trHeight w:val="6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Развлекательная программа «Букет котов»</w:t>
            </w:r>
          </w:p>
          <w:p w:rsidR="00E30417" w:rsidRDefault="00E30417">
            <w:pPr>
              <w:spacing w:after="0" w:line="240" w:lineRule="auto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417" w:rsidRDefault="00701C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ЦВР</w:t>
            </w:r>
          </w:p>
        </w:tc>
      </w:tr>
    </w:tbl>
    <w:p w:rsidR="00E30417" w:rsidRDefault="00E30417">
      <w:pPr>
        <w:rPr>
          <w:rFonts w:ascii="Times New Roman" w:eastAsia="Times New Roman" w:hAnsi="Times New Roman" w:cs="Times New Roman"/>
          <w:sz w:val="28"/>
        </w:rPr>
      </w:pPr>
    </w:p>
    <w:sectPr w:rsidR="00E30417" w:rsidSect="00D754D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97" w:rsidRDefault="00703097" w:rsidP="00790ADE">
      <w:pPr>
        <w:spacing w:after="0" w:line="240" w:lineRule="auto"/>
      </w:pPr>
      <w:r>
        <w:separator/>
      </w:r>
    </w:p>
  </w:endnote>
  <w:endnote w:type="continuationSeparator" w:id="0">
    <w:p w:rsidR="00703097" w:rsidRDefault="00703097" w:rsidP="0079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983"/>
      <w:docPartObj>
        <w:docPartGallery w:val="Page Numbers (Bottom of Page)"/>
        <w:docPartUnique/>
      </w:docPartObj>
    </w:sdtPr>
    <w:sdtEndPr/>
    <w:sdtContent>
      <w:p w:rsidR="00B77A8D" w:rsidRDefault="003D5F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A8D" w:rsidRDefault="00B77A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97" w:rsidRDefault="00703097" w:rsidP="00790ADE">
      <w:pPr>
        <w:spacing w:after="0" w:line="240" w:lineRule="auto"/>
      </w:pPr>
      <w:r>
        <w:separator/>
      </w:r>
    </w:p>
  </w:footnote>
  <w:footnote w:type="continuationSeparator" w:id="0">
    <w:p w:rsidR="00703097" w:rsidRDefault="00703097" w:rsidP="0079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24"/>
    <w:multiLevelType w:val="multilevel"/>
    <w:tmpl w:val="81401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75AEE"/>
    <w:multiLevelType w:val="multilevel"/>
    <w:tmpl w:val="49E065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132E0"/>
    <w:multiLevelType w:val="multilevel"/>
    <w:tmpl w:val="F5A41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F7B9B"/>
    <w:multiLevelType w:val="multilevel"/>
    <w:tmpl w:val="9AE24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10C63"/>
    <w:multiLevelType w:val="multilevel"/>
    <w:tmpl w:val="ACB29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F4A76"/>
    <w:multiLevelType w:val="multilevel"/>
    <w:tmpl w:val="89608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9071D"/>
    <w:multiLevelType w:val="multilevel"/>
    <w:tmpl w:val="32BCE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54644"/>
    <w:multiLevelType w:val="multilevel"/>
    <w:tmpl w:val="D77C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FF383F"/>
    <w:multiLevelType w:val="multilevel"/>
    <w:tmpl w:val="097E7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96A31"/>
    <w:multiLevelType w:val="multilevel"/>
    <w:tmpl w:val="4864A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4D749F"/>
    <w:multiLevelType w:val="multilevel"/>
    <w:tmpl w:val="B512F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F2093"/>
    <w:multiLevelType w:val="multilevel"/>
    <w:tmpl w:val="BB729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744B4"/>
    <w:multiLevelType w:val="multilevel"/>
    <w:tmpl w:val="F9327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819C4"/>
    <w:multiLevelType w:val="multilevel"/>
    <w:tmpl w:val="3C7EF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1671C0"/>
    <w:multiLevelType w:val="multilevel"/>
    <w:tmpl w:val="4D9EFF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81CEC"/>
    <w:multiLevelType w:val="multilevel"/>
    <w:tmpl w:val="5CEC3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2B471E"/>
    <w:multiLevelType w:val="multilevel"/>
    <w:tmpl w:val="FCDC0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A8671F1"/>
    <w:multiLevelType w:val="multilevel"/>
    <w:tmpl w:val="D2C44F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101FE"/>
    <w:multiLevelType w:val="multilevel"/>
    <w:tmpl w:val="43848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BC17DD"/>
    <w:multiLevelType w:val="multilevel"/>
    <w:tmpl w:val="4C40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3"/>
  </w:num>
  <w:num w:numId="5">
    <w:abstractNumId w:val="7"/>
  </w:num>
  <w:num w:numId="6">
    <w:abstractNumId w:val="1"/>
  </w:num>
  <w:num w:numId="7">
    <w:abstractNumId w:val="19"/>
  </w:num>
  <w:num w:numId="8">
    <w:abstractNumId w:val="14"/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0"/>
  </w:num>
  <w:num w:numId="17">
    <w:abstractNumId w:val="18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417"/>
    <w:rsid w:val="000373E7"/>
    <w:rsid w:val="000925D0"/>
    <w:rsid w:val="000A09AD"/>
    <w:rsid w:val="00266C47"/>
    <w:rsid w:val="002A0218"/>
    <w:rsid w:val="002F7AA3"/>
    <w:rsid w:val="003027DB"/>
    <w:rsid w:val="003134C9"/>
    <w:rsid w:val="003375E7"/>
    <w:rsid w:val="00374FDA"/>
    <w:rsid w:val="00381C9E"/>
    <w:rsid w:val="003D5F93"/>
    <w:rsid w:val="003F2FB9"/>
    <w:rsid w:val="004206FA"/>
    <w:rsid w:val="00452B7A"/>
    <w:rsid w:val="00461D10"/>
    <w:rsid w:val="00466C64"/>
    <w:rsid w:val="004A112D"/>
    <w:rsid w:val="004B3C0F"/>
    <w:rsid w:val="00523B20"/>
    <w:rsid w:val="00552A15"/>
    <w:rsid w:val="006134A4"/>
    <w:rsid w:val="006619B8"/>
    <w:rsid w:val="0068664A"/>
    <w:rsid w:val="00701C9E"/>
    <w:rsid w:val="00703097"/>
    <w:rsid w:val="00711A5B"/>
    <w:rsid w:val="00790A70"/>
    <w:rsid w:val="00790ADE"/>
    <w:rsid w:val="007A6587"/>
    <w:rsid w:val="008B3445"/>
    <w:rsid w:val="0095080B"/>
    <w:rsid w:val="009A5588"/>
    <w:rsid w:val="009C3981"/>
    <w:rsid w:val="00A64038"/>
    <w:rsid w:val="00A665F2"/>
    <w:rsid w:val="00AC444E"/>
    <w:rsid w:val="00AF1978"/>
    <w:rsid w:val="00B50081"/>
    <w:rsid w:val="00B77A8D"/>
    <w:rsid w:val="00BE2CFF"/>
    <w:rsid w:val="00C731EF"/>
    <w:rsid w:val="00CF7FD6"/>
    <w:rsid w:val="00D754D6"/>
    <w:rsid w:val="00D85C7E"/>
    <w:rsid w:val="00DA083B"/>
    <w:rsid w:val="00DE0823"/>
    <w:rsid w:val="00E30417"/>
    <w:rsid w:val="00EE08BA"/>
    <w:rsid w:val="00F108F1"/>
    <w:rsid w:val="00F16EEE"/>
    <w:rsid w:val="00F4491B"/>
    <w:rsid w:val="00F60394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ADE"/>
  </w:style>
  <w:style w:type="paragraph" w:styleId="a6">
    <w:name w:val="footer"/>
    <w:basedOn w:val="a"/>
    <w:link w:val="a7"/>
    <w:uiPriority w:val="99"/>
    <w:unhideWhenUsed/>
    <w:rsid w:val="0079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ADE"/>
  </w:style>
  <w:style w:type="paragraph" w:styleId="a8">
    <w:name w:val="Balloon Text"/>
    <w:basedOn w:val="a"/>
    <w:link w:val="a9"/>
    <w:uiPriority w:val="99"/>
    <w:semiHidden/>
    <w:unhideWhenUsed/>
    <w:rsid w:val="00BE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AFB5-6F76-4D83-B92C-D7808818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51</Pages>
  <Words>8925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ЦВР</cp:lastModifiedBy>
  <cp:revision>13</cp:revision>
  <dcterms:created xsi:type="dcterms:W3CDTF">2022-08-20T09:13:00Z</dcterms:created>
  <dcterms:modified xsi:type="dcterms:W3CDTF">2022-09-09T07:28:00Z</dcterms:modified>
</cp:coreProperties>
</file>